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C2D4E" w:rsidRPr="005C2D4E" w:rsidP="005C2D4E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5C2D4E">
        <w:rPr>
          <w:rFonts w:hAnsi="宋体" w:cs="Times New Roman" w:hint="eastAsia"/>
          <w:b/>
          <w:color w:val="FF0000"/>
          <w:sz w:val="28"/>
        </w:rPr>
        <w:t>第2练 完型填空 语法填空 应用文写作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Ⅰ.完形填空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5C2D4E">
        <w:rPr>
          <w:rFonts w:hAnsi="宋体" w:cs="Times New Roman"/>
        </w:rPr>
        <w:t>Yesterday，ourteacheraskeduswhenamancouldbereferredtoasanoldman.Davidstoodupandsaidpeoplewithwrinklescouldbecalledoldpeople.However，Marydidn’t</w:t>
      </w:r>
      <w:r w:rsidRPr="005C2D4E">
        <w:rPr>
          <w:rFonts w:hAnsi="宋体" w:cs="Times New Roman"/>
          <w:u w:val="single"/>
        </w:rPr>
        <w:t>1</w:t>
      </w:r>
      <w:r w:rsidRPr="005C2D4E">
        <w:rPr>
          <w:rFonts w:hAnsi="宋体" w:cs="Times New Roman"/>
        </w:rPr>
        <w:t>，forsomepeoplemaygainwrinklesatanearlyageowingtotheir</w:t>
      </w:r>
      <w:r w:rsidRPr="005C2D4E">
        <w:rPr>
          <w:rFonts w:hAnsi="宋体" w:cs="Times New Roman"/>
          <w:u w:val="single"/>
        </w:rPr>
        <w:t>2</w:t>
      </w:r>
      <w:r w:rsidRPr="005C2D4E">
        <w:rPr>
          <w:rFonts w:hAnsi="宋体" w:cs="Times New Roman"/>
        </w:rPr>
        <w:t>lives.ThenLilyexpressedherideathatthosereachingtheir60sormorecouldbecalledoldpeople.However，Emilyexpressedher</w:t>
      </w:r>
      <w:r w:rsidRPr="005C2D4E">
        <w:rPr>
          <w:rFonts w:hAnsi="宋体" w:cs="Times New Roman"/>
          <w:u w:val="single"/>
        </w:rPr>
        <w:t>3</w:t>
      </w:r>
      <w:r w:rsidRPr="005C2D4E">
        <w:rPr>
          <w:rFonts w:hAnsi="宋体" w:cs="Times New Roman"/>
        </w:rPr>
        <w:t>andsaidsomeoldpeoplemaystillbeenergeticandtryingtopursuetheirdreams，whichmakesthemappear</w:t>
      </w:r>
      <w:r w:rsidRPr="005C2D4E">
        <w:rPr>
          <w:rFonts w:hAnsi="宋体" w:cs="Times New Roman"/>
          <w:u w:val="single"/>
        </w:rPr>
        <w:t>4</w:t>
      </w:r>
      <w:r w:rsidRPr="005C2D4E">
        <w:rPr>
          <w:rFonts w:hAnsi="宋体" w:cs="Times New Roman"/>
        </w:rPr>
        <w:t>.Theclasswasoverandwestilldidn’treachany</w:t>
      </w:r>
      <w:r w:rsidRPr="005C2D4E">
        <w:rPr>
          <w:rFonts w:hAnsi="宋体" w:cs="Times New Roman"/>
          <w:u w:val="single"/>
        </w:rPr>
        <w:t>5</w:t>
      </w:r>
      <w:r w:rsidRPr="005C2D4E">
        <w:rPr>
          <w:rFonts w:hAnsi="宋体" w:cs="Times New Roman"/>
        </w:rPr>
        <w:t>，sotheteacheraskedustothinkaboutitafterclass.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5C2D4E">
        <w:rPr>
          <w:rFonts w:hAnsi="宋体" w:cs="Times New Roman"/>
        </w:rPr>
        <w:t>The</w:t>
      </w:r>
      <w:r w:rsidRPr="005C2D4E">
        <w:rPr>
          <w:rFonts w:hAnsi="宋体" w:cs="Times New Roman"/>
          <w:u w:val="single"/>
        </w:rPr>
        <w:t>6</w:t>
      </w:r>
      <w:r w:rsidRPr="005C2D4E">
        <w:rPr>
          <w:rFonts w:hAnsi="宋体" w:cs="Times New Roman"/>
        </w:rPr>
        <w:t>hasremindedmeofthesayingofJ．Barrymorethatamanisn’toldaslongasheis</w:t>
      </w:r>
      <w:r w:rsidRPr="005C2D4E">
        <w:rPr>
          <w:rFonts w:hAnsi="宋体" w:cs="Times New Roman"/>
          <w:u w:val="single"/>
        </w:rPr>
        <w:t>7</w:t>
      </w:r>
      <w:r w:rsidRPr="005C2D4E">
        <w:rPr>
          <w:rFonts w:hAnsi="宋体" w:cs="Times New Roman"/>
        </w:rPr>
        <w:t>something.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5C2D4E">
        <w:rPr>
          <w:rFonts w:hAnsi="宋体" w:cs="Times New Roman"/>
        </w:rPr>
        <w:t>Mygrandmaissuchawomanwhopursuesherdream</w:t>
      </w:r>
      <w:r w:rsidRPr="005C2D4E">
        <w:rPr>
          <w:rFonts w:hAnsi="宋体" w:cs="Times New Roman"/>
          <w:u w:val="single"/>
        </w:rPr>
        <w:t>8</w:t>
      </w:r>
      <w:r w:rsidRPr="005C2D4E">
        <w:rPr>
          <w:rFonts w:hAnsi="宋体" w:cs="Times New Roman"/>
        </w:rPr>
        <w:t>whenshe’s70now.Shehas</w:t>
      </w:r>
      <w:r w:rsidRPr="005C2D4E">
        <w:rPr>
          <w:rFonts w:hAnsi="宋体" w:cs="Times New Roman"/>
          <w:u w:val="single"/>
        </w:rPr>
        <w:t>9</w:t>
      </w:r>
      <w:r w:rsidRPr="005C2D4E">
        <w:rPr>
          <w:rFonts w:hAnsi="宋体" w:cs="Times New Roman"/>
        </w:rPr>
        <w:t>herdreamofbeingapaintersinceshewasalittlechild.</w:t>
      </w:r>
      <w:r w:rsidRPr="005C2D4E">
        <w:rPr>
          <w:rFonts w:hAnsi="宋体" w:cs="Times New Roman"/>
          <w:u w:val="single"/>
        </w:rPr>
        <w:t>10</w:t>
      </w:r>
      <w:r w:rsidRPr="005C2D4E">
        <w:rPr>
          <w:rFonts w:hAnsi="宋体" w:cs="Times New Roman"/>
        </w:rPr>
        <w:t>，becauseherfamilywaspoor，shehadto</w:t>
      </w:r>
      <w:r w:rsidRPr="005C2D4E">
        <w:rPr>
          <w:rFonts w:hAnsi="宋体" w:cs="Times New Roman"/>
          <w:u w:val="single"/>
        </w:rPr>
        <w:t>11</w:t>
      </w:r>
      <w:r w:rsidRPr="005C2D4E">
        <w:rPr>
          <w:rFonts w:hAnsi="宋体" w:cs="Times New Roman"/>
        </w:rPr>
        <w:t>herdreamandsteppedintothe</w:t>
      </w:r>
      <w:r w:rsidRPr="005C2D4E">
        <w:rPr>
          <w:rFonts w:hAnsi="宋体" w:cs="Times New Roman"/>
          <w:u w:val="single"/>
        </w:rPr>
        <w:t>12</w:t>
      </w:r>
      <w:r w:rsidRPr="005C2D4E">
        <w:rPr>
          <w:rFonts w:hAnsi="宋体" w:cs="Times New Roman"/>
        </w:rPr>
        <w:t>toraisemoneysoastosupportherfamily.Thoughshehas</w:t>
      </w:r>
      <w:r w:rsidRPr="005C2D4E">
        <w:rPr>
          <w:rFonts w:hAnsi="宋体" w:cs="Times New Roman"/>
          <w:u w:val="single"/>
        </w:rPr>
        <w:t>13</w:t>
      </w:r>
      <w:r w:rsidRPr="005C2D4E">
        <w:rPr>
          <w:rFonts w:hAnsi="宋体" w:cs="Times New Roman"/>
        </w:rPr>
        <w:t>abandonedherdream，shecouldhardlyfindany</w:t>
      </w:r>
      <w:r w:rsidRPr="005C2D4E">
        <w:rPr>
          <w:rFonts w:hAnsi="宋体" w:cs="Times New Roman"/>
          <w:u w:val="single"/>
        </w:rPr>
        <w:t>14</w:t>
      </w:r>
      <w:r w:rsidRPr="005C2D4E">
        <w:rPr>
          <w:rFonts w:hAnsi="宋体" w:cs="Times New Roman"/>
        </w:rPr>
        <w:t>torealizeitbecauseofthetoughwork.</w:t>
      </w:r>
      <w:r w:rsidRPr="005C2D4E">
        <w:rPr>
          <w:rFonts w:hAnsi="宋体" w:cs="Times New Roman"/>
          <w:u w:val="single"/>
        </w:rPr>
        <w:t>15</w:t>
      </w:r>
      <w:r w:rsidRPr="005C2D4E">
        <w:rPr>
          <w:rFonts w:hAnsi="宋体" w:cs="Times New Roman"/>
        </w:rPr>
        <w:t>，chancecamewhensheretiredfromherwork.Shebegantakingherpaintinglessons</w:t>
      </w:r>
      <w:r w:rsidRPr="005C2D4E">
        <w:rPr>
          <w:rFonts w:hAnsi="宋体" w:cs="Times New Roman"/>
          <w:u w:val="single"/>
        </w:rPr>
        <w:t>16</w:t>
      </w:r>
      <w:r w:rsidRPr="005C2D4E">
        <w:rPr>
          <w:rFonts w:hAnsi="宋体" w:cs="Times New Roman"/>
        </w:rPr>
        <w:t>shehadall­whitehairandlotsofwrinkles.Atfirst，Iwas</w:t>
      </w:r>
      <w:r w:rsidRPr="005C2D4E">
        <w:rPr>
          <w:rFonts w:hAnsi="宋体" w:cs="Times New Roman"/>
          <w:u w:val="single"/>
        </w:rPr>
        <w:t>17</w:t>
      </w:r>
      <w:r w:rsidRPr="005C2D4E">
        <w:rPr>
          <w:rFonts w:hAnsi="宋体" w:cs="Times New Roman"/>
        </w:rPr>
        <w:t>herideaofattendingschoolatsooldanage，butafterseeingherpainthappilyandenjoyably，I</w:t>
      </w:r>
      <w:r w:rsidRPr="005C2D4E">
        <w:rPr>
          <w:rFonts w:hAnsi="宋体" w:cs="Times New Roman"/>
          <w:u w:val="single"/>
        </w:rPr>
        <w:t>18</w:t>
      </w:r>
      <w:r w:rsidRPr="005C2D4E">
        <w:rPr>
          <w:rFonts w:hAnsi="宋体" w:cs="Times New Roman"/>
        </w:rPr>
        <w:t>feelingitagoodchoice.Sheseems</w:t>
      </w:r>
      <w:r w:rsidRPr="005C2D4E">
        <w:rPr>
          <w:rFonts w:hAnsi="宋体" w:cs="Times New Roman"/>
          <w:u w:val="single"/>
        </w:rPr>
        <w:t>19</w:t>
      </w:r>
      <w:r w:rsidRPr="005C2D4E">
        <w:rPr>
          <w:rFonts w:hAnsi="宋体" w:cs="Times New Roman"/>
        </w:rPr>
        <w:t>andlooksfine.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5C2D4E">
        <w:rPr>
          <w:rFonts w:hAnsi="宋体" w:cs="Times New Roman"/>
        </w:rPr>
        <w:t>Soifwehaveourdreamsandseekforthem，wearen’told.It’swhenwedon’tknowwhatwewantandlet</w:t>
      </w:r>
      <w:r w:rsidRPr="005C2D4E">
        <w:rPr>
          <w:rFonts w:hAnsi="宋体" w:cs="Times New Roman"/>
          <w:u w:val="single"/>
        </w:rPr>
        <w:t>20</w:t>
      </w:r>
      <w:r w:rsidRPr="005C2D4E">
        <w:rPr>
          <w:rFonts w:hAnsi="宋体" w:cs="Times New Roman"/>
        </w:rPr>
        <w:t>bethecenterpointofourlivesthatwecanfinallyberegardedastheold.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1．A.respond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B．agree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C．identify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D．understand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2．A.negative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B．boring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C．tough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D．complex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3．A.certainty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B．wish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C．doubt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D．concern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4．A.attractive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B．young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C．intelligent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D．ambitious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5．A.conclusion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B．contract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C．decision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D．destination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6．A.embarrassment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B．barrier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C．question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D．confusion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7．A.preserving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B．seeking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C．treasuring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D．possessing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8．A.even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B．nearly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C．only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D．hardly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9．A.realized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B．changed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C．promoted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D．kept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10．A.Therefore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B．Instead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C．Moreover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D．However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11．A.giveup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B．searchfor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C．putaside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D．stickto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12．A.society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B．reality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C．world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D．office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13．A.seldom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B．occasionally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C．already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D．never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14．A.time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B．excuse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C．help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D．money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15．A.Suddenly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B．Eventually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C．Soon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D．Gradually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16．A.because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B．once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C．though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D．unless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17．A.with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B．for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C．at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D．against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18．A.risked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B．rejected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C．continued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D．began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19．A.energetic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B．gentle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C．optimistic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D．wealthy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20．A.achievements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B．regrets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C．dreams</w:t>
      </w:r>
      <w:r w:rsidRPr="005C2D4E" w:rsidR="0017564F">
        <w:rPr>
          <w:rFonts w:hAnsi="宋体" w:cs="Times New Roman"/>
        </w:rPr>
        <w:tab/>
      </w:r>
      <w:r w:rsidRPr="005C2D4E">
        <w:rPr>
          <w:rFonts w:hAnsi="宋体" w:cs="Times New Roman"/>
        </w:rPr>
        <w:t>D．difficulties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Ⅱ.语法填空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(2018·湖南湘潭三模)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5C2D4E">
        <w:rPr>
          <w:rFonts w:hAnsi="宋体" w:cs="Times New Roman"/>
        </w:rPr>
        <w:t>Withseasonaltemperaturesbreakingrecordsalmosteveryyear，treespecies21.(expect) toadapttothechangesbyslowlyshiftingtheirpopulationcentersnorthward.But22.recentsurveyshowsthetrendtowardwestwardmovementiseven23.(strong) thanexpected—insomecases，specieshaveshiftedtheirrangestowestbyasmuchas73percent.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5C2D4E">
        <w:rPr>
          <w:rFonts w:hAnsi="宋体" w:cs="Times New Roman"/>
        </w:rPr>
        <w:t>Thesurveyshowsthatroughlythree­quartersofthe86treespecies24.(survey) haveshiftedtheirpopulationcenterswestward25.1980.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5C2D4E">
        <w:rPr>
          <w:rFonts w:hAnsi="宋体" w:cs="Times New Roman"/>
        </w:rPr>
        <w:t>Obviously，treesaren’tuprooting26.(them) andmovingelsewhere.Thesurveyprovidesinsightintogeneralpopulationtrendsasyoungtreescontinuetotakerootinwestwardland，whilesomeoftheolder27.(plant) ofthespeciesintheeasternareasareslowlydyingout.Inthisway，thecenterofaspecies’rangecangraduallyshiftovertime.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5C2D4E">
        <w:rPr>
          <w:rFonts w:hAnsi="宋体" w:cs="Times New Roman"/>
        </w:rPr>
        <w:t>Thoughscientistsaren’tsure28.iscausingthischange，thepublishersofthestudythinkthatit’sconnectedtorainfall.RainfalltotalsacrosstheUnitedStateshavechanged,29.(cause) areassuchastheSoutheasttoexperiencesignificantlylessrainannually，whiletheGreatPlainsisgettingfarmorethanitshistoricalaverage.Forthisreason，mosttreesaremovingtowardthe30.(increasing) wateryplains.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Ⅲ.应用文写作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5C2D4E">
        <w:rPr>
          <w:rFonts w:hAnsi="宋体" w:cs="Times New Roman"/>
        </w:rPr>
        <w:t>假设你叫明华，你的表哥建华在国外学习，你们经常用英文通信。他即将完成学业，不久前来信就是否回国工作征求你的意见。请给他写一封回信。要点：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5C2D4E">
        <w:rPr>
          <w:rFonts w:hAnsi="宋体" w:cs="Times New Roman"/>
        </w:rPr>
        <w:t>1．建议他回国；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5C2D4E">
        <w:rPr>
          <w:rFonts w:hAnsi="宋体" w:cs="Times New Roman"/>
        </w:rPr>
        <w:t>2．给出理由(学有所用，报效祖国，照顾父母等)。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注意：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5C2D4E">
        <w:rPr>
          <w:rFonts w:hAnsi="宋体" w:cs="Times New Roman"/>
        </w:rPr>
        <w:t>1．词数80左右；</w:t>
      </w:r>
    </w:p>
    <w:p w:rsidR="004E160F" w:rsidRPr="005C2D4E" w:rsidP="0017564F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5C2D4E">
        <w:rPr>
          <w:rFonts w:hAnsi="宋体" w:cs="Times New Roman"/>
        </w:rPr>
        <w:t>2．可适当增加细节，以使行文连贯。</w:t>
      </w:r>
    </w:p>
    <w:p w:rsidR="005C2D4E" w:rsidRPr="005C2D4E" w:rsidP="007A3FC2">
      <w:pPr>
        <w:pStyle w:val="Heading2"/>
        <w:jc w:val="center"/>
        <w:rPr>
          <w:rFonts w:ascii="宋体" w:eastAsia="宋体" w:hAnsi="宋体" w:hint="eastAsia"/>
          <w:b w:val="0"/>
          <w:bCs w:val="0"/>
          <w:sz w:val="21"/>
          <w:szCs w:val="21"/>
        </w:rPr>
      </w:pPr>
    </w:p>
    <w:p w:rsidR="005C2D4E" w:rsidRPr="005C2D4E" w:rsidP="007A3FC2">
      <w:pPr>
        <w:pStyle w:val="Heading2"/>
        <w:jc w:val="center"/>
        <w:rPr>
          <w:rFonts w:ascii="宋体" w:eastAsia="宋体" w:hAnsi="宋体" w:hint="eastAsia"/>
          <w:b w:val="0"/>
          <w:bCs w:val="0"/>
          <w:sz w:val="21"/>
          <w:szCs w:val="21"/>
        </w:rPr>
      </w:pPr>
    </w:p>
    <w:p w:rsidR="005C2D4E" w:rsidRPr="005C2D4E" w:rsidP="007A3FC2">
      <w:pPr>
        <w:pStyle w:val="Heading2"/>
        <w:jc w:val="center"/>
        <w:rPr>
          <w:rFonts w:ascii="宋体" w:eastAsia="宋体" w:hAnsi="宋体" w:hint="eastAsia"/>
          <w:b w:val="0"/>
          <w:bCs w:val="0"/>
          <w:sz w:val="21"/>
          <w:szCs w:val="21"/>
        </w:rPr>
      </w:pPr>
    </w:p>
    <w:p w:rsidR="005C2D4E" w:rsidRPr="005C2D4E" w:rsidP="007A3FC2">
      <w:pPr>
        <w:pStyle w:val="Heading2"/>
        <w:jc w:val="center"/>
        <w:rPr>
          <w:rFonts w:ascii="宋体" w:eastAsia="宋体" w:hAnsi="宋体" w:hint="eastAsia"/>
          <w:b w:val="0"/>
          <w:bCs w:val="0"/>
          <w:sz w:val="21"/>
          <w:szCs w:val="21"/>
        </w:rPr>
      </w:pPr>
    </w:p>
    <w:p w:rsidR="005C2D4E" w:rsidRPr="005C2D4E" w:rsidP="007A3FC2">
      <w:pPr>
        <w:pStyle w:val="Heading2"/>
        <w:jc w:val="center"/>
        <w:rPr>
          <w:rFonts w:ascii="宋体" w:eastAsia="宋体" w:hAnsi="宋体" w:hint="eastAsia"/>
          <w:b w:val="0"/>
          <w:bCs w:val="0"/>
          <w:sz w:val="21"/>
          <w:szCs w:val="21"/>
        </w:rPr>
      </w:pPr>
    </w:p>
    <w:p w:rsidR="005C2D4E" w:rsidRPr="005C2D4E" w:rsidP="007A3FC2">
      <w:pPr>
        <w:pStyle w:val="Heading2"/>
        <w:jc w:val="center"/>
        <w:rPr>
          <w:rFonts w:ascii="宋体" w:eastAsia="宋体" w:hAnsi="宋体" w:hint="eastAsia"/>
          <w:b w:val="0"/>
          <w:bCs w:val="0"/>
          <w:sz w:val="21"/>
          <w:szCs w:val="21"/>
        </w:rPr>
      </w:pPr>
    </w:p>
    <w:p w:rsidR="007A3FC2" w:rsidRPr="005C2D4E" w:rsidP="007A3FC2">
      <w:pPr>
        <w:pStyle w:val="Heading2"/>
        <w:jc w:val="center"/>
        <w:rPr>
          <w:rFonts w:ascii="宋体" w:eastAsia="宋体" w:hAnsi="宋体"/>
          <w:sz w:val="21"/>
        </w:rPr>
      </w:pPr>
      <w:r w:rsidRPr="005C2D4E">
        <w:rPr>
          <w:rFonts w:ascii="宋体" w:eastAsia="宋体" w:hAnsi="宋体"/>
          <w:sz w:val="21"/>
        </w:rPr>
        <w:t>答案精析</w:t>
      </w:r>
      <w:r w:rsidRPr="005C2D4E">
        <w:rPr>
          <w:rFonts w:ascii="宋体" w:eastAsia="宋体" w:hAnsi="宋体" w:hint="eastAsia"/>
          <w:sz w:val="21"/>
        </w:rPr>
        <w:t>组</w:t>
      </w:r>
      <w:r w:rsidRPr="005C2D4E">
        <w:rPr>
          <w:rFonts w:ascii="宋体" w:eastAsia="宋体" w:hAnsi="宋体"/>
          <w:sz w:val="21"/>
        </w:rPr>
        <w:t>合练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3B66A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7A3FC2" w:rsidRPr="005C2D4E" w:rsidP="003B66A4">
            <w:pPr>
              <w:pStyle w:val="PlainText"/>
              <w:snapToGrid w:val="0"/>
              <w:spacing w:line="360" w:lineRule="auto"/>
              <w:rPr>
                <w:rFonts w:hAnsi="宋体" w:cs="Times New Roman"/>
              </w:rPr>
            </w:pPr>
            <w:r w:rsidRPr="005C2D4E">
              <w:rPr>
                <w:rFonts w:hAnsi="宋体" w:cs="Times New Roman"/>
              </w:rPr>
              <w:t>语篇解读　作者的老师让他们讨论什么时候一个人才被视为老人，同学们对此各抒己见。作者以70岁的奶奶仍坚持自己的梦想的例子来说明：一个人如果有梦想并为梦想而奋斗，就不算老；只有当我们不知道自己的追求让遗憾成为生活的中心时，我们才可以被视为老人。</w:t>
            </w:r>
          </w:p>
        </w:tc>
      </w:tr>
    </w:tbl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1．B　[respond回答；agree同意；identify确定；understand明白，理解。大卫说有皱纹的人即为老人，但玛丽认为“some people may gain wrinkles at an early age”可知，她并不赞成大卫的说法，故选B。]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2．C　[negative消极的；boring令人厌烦的；tough艰苦的；complex复杂的。根据常识可知，艰苦生活易使人有皱纹，故选C。]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3．C　[certainty确定性；wish愿望；doubt怀疑；concern关心。莉莉说60岁及以上的人可谓老人，但艾米丽认为“some old people may still be energetic and trying to pursue their dreams”，即她对莉莉的观点也表示怀疑。可推断选C。]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 xml:space="preserve">4．B　[attractive有吸引力的；young年轻的；intelligent聪明的；ambitious有抱负的。结合语境可判断，此空应与“some old people”相对应，即老人“be energetic and trying </w:t>
      </w:r>
      <w:r w:rsidRPr="005C2D4E">
        <w:rPr>
          <w:rFonts w:hAnsi="宋体" w:cs="Times New Roman"/>
        </w:rPr>
        <w:t>to pursue their dreams”使他们显得年轻。故选B。]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5．A　[reach conclusion为固定搭配，意为“得出结论”。根据“so the teacher asked us to think about it after class”可推断出，同学们对老师的提问未得出任何结论，故选A。]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6．C　[embarrassment尴尬；barrier障碍；question问题；confusion混乱。根据语境可知，此空应指老师的提问“when a man could be referred to as an old man”，由此判断选C。]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7．B　[preserve保存，维持；seek寻找；treasure珍视；possess拥有。根据下文对奶奶故事的介绍以及“So if we have our dreams and seek for them，we aren’t old.”可判断选B。]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8．A　[even甚至；nearly几乎；only只有；hardly几乎不。甚至当奶奶70岁了，她还在追求自己的梦想。故选A。]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9．D　[realize意识到；change改变；promote提升；keep保持。由上下文可知，奶奶想当画家的梦想从孩提时代到70岁的高龄一直没有放弃过，即一直保持着这个梦想，故选D。]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10．D　[therefore因此；instead相反；moreover 而且；however然而。尽管奶奶一直保持着这份梦想，然而因为家里穷，她不得不将自己的梦想搁置在一旁。前后是转折关系，故选D。]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11．C　[give up放弃；search for寻找；put aside放在一边，暂不考虑；stick to坚持。根据“stepped into the  to raise money so as to support her family”可推断奶奶是将其梦想搁置在一旁。故选C。]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12．A　[society社会；reality现实；world 世界；office 办公室。根据该空后的to raise money可知，奶奶选择退学，步入社会去赚钱养家。故选A。]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13．D　[seldom很少；occasionally偶尔；already已经； never从不。根据“My grandma is such a woman who pursues her dream  when she’s 70 now.”可知，奶奶从来没有放弃过她的梦想，故选D。]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14．A　[time时间；excuse理由，借口；help 帮助；money钱。根据“...chance came when she retired from her work.”可推断，奶奶退休以后才有时间学画画，即奶奶是因为没有时间才一直未实现她的梦想。故选A。]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15．B　[suddenly突然地；eventually最终地，最后地；soon 很快；gradually逐步地，渐渐地。奶奶年轻的时候将其梦想搁置在一旁，直到退休才终于有时间去实现梦想。故选B。]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16．C　[because因为；once 一旦；though虽然；unless除非。虽然她满头白发、满脸皱纹，但是她开始上绘画课程。故选C。]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17．D　[with与；for为了；at在；against 反对。根据“...but after seeing her paint happily and enjoyably，I  feeling it a good choice.”可知，起初我反对奶奶的想法，故选D。]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18．D　[risk冒险；reject拒绝；continue继续；begin开始。起初作者反对奶奶上绘画课的想法，but表示转折意义，所以此处是说作者“开始觉得奶奶的选择是对的”，故选D。]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19．A　[energetic精力充沛的；gentle温和的；optimistic乐观的；wealthy富有的。根据上一句“seeing her paint happily and enjoyably”和该空后“looks fine”可知，此处指奶奶看上去精力充沛。故选A。]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20．B　[achievement成就；regret后悔；dream梦想；difficulty困难。全文最后两句互为对应，可推断此句意为“当我们不知道自己的追求而让遗憾成为生活的中心的时候，我们才算‘老’。”故选B。]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3B66A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7A3FC2" w:rsidRPr="005C2D4E" w:rsidP="003B66A4">
            <w:pPr>
              <w:pStyle w:val="PlainText"/>
              <w:snapToGrid w:val="0"/>
              <w:spacing w:line="360" w:lineRule="auto"/>
              <w:rPr>
                <w:rFonts w:hAnsi="宋体" w:cs="Times New Roman"/>
              </w:rPr>
            </w:pPr>
            <w:r w:rsidRPr="005C2D4E">
              <w:rPr>
                <w:rFonts w:hAnsi="宋体" w:cs="Times New Roman"/>
              </w:rPr>
              <w:t>语篇解读　本文主要讲述了调查显示大多数的树种向西迁移。尽管科学家们不确定是什么导致了这一变化，但一项研究认为它与降雨有关。</w:t>
            </w:r>
          </w:p>
        </w:tc>
      </w:tr>
    </w:tbl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21．areexpected　[考查语态和主谓一致。本句中expect的宾语是tree species，故本句要用被动语态。tree species是复数名词，故填are expected。]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22．a　[考查冠词。句意为：但最近的一项调查显示了……，用冠词a泛指“一个”。]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23．stronger　[考查比较级。根据than可知，要用比较级，故填stronger。]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24．surveyed　[考查非谓语动词。tree species与survey是被动关系，所以要用过去分词surveyed作后置定语。]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25．since　[考查连词。本句中用了现在完成时。连词since(自从)＋过去的时间状语，主句用现在完成时。故填since。]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26．themselves　[考查反身代词。分析语境可知，树木不会自己(themselves)连根拔起搬到别处去，故填themselves。]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27．plants　[考查名词复数。根据some of the older...可知，应该是植物的复数plants。故填plants。]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28．what　[考查名词性从句。sure后的宾语从句中缺少主语，用what。]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29．causing　[考查非谓语动词。句意为：美国各地的降雨总量发生了变化，导致东南部等地区每年的降水量显著减少。要用动词的­</w:t>
      </w:r>
      <w:r w:rsidRPr="005C2D4E">
        <w:rPr>
          <w:rFonts w:hAnsi="宋体" w:cs="IPAPANNEW"/>
        </w:rPr>
        <w:t>ing</w:t>
      </w:r>
      <w:r w:rsidRPr="005C2D4E">
        <w:rPr>
          <w:rFonts w:hAnsi="宋体" w:cs="Times New Roman"/>
        </w:rPr>
        <w:t>形式作状语表示自然而然的结果。故填causing。]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30．increasingly　[考查副词。修饰形容词watery，因此要用其副词形式increasingly。]</w: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Ⅲ.</w:t>
      </w: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o:title=""/>
          </v:shape>
        </w:pict>
      </w:r>
      <w:r w:rsidRPr="005C2D4E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26" type="#_x0000_t75" style="width:2.25pt;height:8.25pt">
            <v:imagedata r:id="rId5" o:title=""/>
          </v:shape>
        </w:pict>
      </w:r>
    </w:p>
    <w:p w:rsidR="007A3FC2" w:rsidRPr="005C2D4E" w:rsidP="007A3FC2">
      <w:pPr>
        <w:pStyle w:val="PlainText"/>
        <w:snapToGrid w:val="0"/>
        <w:spacing w:line="360" w:lineRule="auto"/>
        <w:rPr>
          <w:rFonts w:hAnsi="宋体" w:cs="Times New Roman"/>
        </w:rPr>
      </w:pPr>
      <w:r w:rsidRPr="005C2D4E">
        <w:rPr>
          <w:rFonts w:hAnsi="宋体" w:cs="Times New Roman"/>
        </w:rPr>
        <w:t>DearJianhua，</w:t>
      </w:r>
    </w:p>
    <w:p w:rsidR="007A3FC2" w:rsidRPr="005C2D4E" w:rsidP="007A3FC2">
      <w:pPr>
        <w:pStyle w:val="PlainText"/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5C2D4E">
        <w:rPr>
          <w:rFonts w:hAnsi="宋体" w:cs="Times New Roman"/>
        </w:rPr>
        <w:t>I’mverygladtohavereceivedtheletteryousentmetwoweeksago.</w:t>
      </w:r>
    </w:p>
    <w:p w:rsidR="007A3FC2" w:rsidRPr="005C2D4E" w:rsidP="007A3FC2">
      <w:pPr>
        <w:pStyle w:val="PlainText"/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5C2D4E">
        <w:rPr>
          <w:rFonts w:hAnsi="宋体" w:cs="Times New Roman"/>
        </w:rPr>
        <w:t>I’vebeenthinkingaboutthequestionyouaskedme.Inmyopinion，youshouldcomebackafterfinishingyourstudiesabroad.Foronething，</w:t>
      </w:r>
      <w:r w:rsidRPr="005C2D4E">
        <w:rPr>
          <w:rFonts w:hAnsi="宋体" w:cs="Times New Roman"/>
        </w:rPr>
        <w:t>whatyouarestudyingisbadlyneedednowadaysinChina.Therefore，itwillbequiteeasyforyoutofindagoodjob.Foranother，Ithinkitwillbemuchmoreconvenientforyoutolookafteryourparentsastheyaregettingold.Therefore，Ithinkit’sagoodideaforyoutoreturn.Sowhatareyouwaitingfor?</w:t>
      </w:r>
    </w:p>
    <w:p w:rsidR="007A3FC2" w:rsidRPr="005C2D4E" w:rsidP="007A3FC2">
      <w:pPr>
        <w:pStyle w:val="PlainText"/>
        <w:snapToGrid w:val="0"/>
        <w:spacing w:line="360" w:lineRule="auto"/>
        <w:jc w:val="right"/>
        <w:rPr>
          <w:rFonts w:hAnsi="宋体" w:cs="Times New Roman"/>
        </w:rPr>
      </w:pPr>
      <w:r w:rsidRPr="005C2D4E">
        <w:rPr>
          <w:rFonts w:hAnsi="宋体" w:cs="Times New Roman"/>
        </w:rPr>
        <w:t>Yours，</w:t>
      </w:r>
    </w:p>
    <w:p w:rsidR="007A3FC2" w:rsidRPr="005C2D4E" w:rsidP="007A3FC2">
      <w:pPr>
        <w:pStyle w:val="PlainText"/>
        <w:snapToGrid w:val="0"/>
        <w:spacing w:line="360" w:lineRule="auto"/>
        <w:jc w:val="right"/>
        <w:rPr>
          <w:rFonts w:hAnsi="宋体" w:cs="Times New Roman"/>
        </w:rPr>
      </w:pPr>
      <w:r w:rsidRPr="005C2D4E">
        <w:rPr>
          <w:rFonts w:hAnsi="宋体" w:cs="Times New Roman"/>
        </w:rPr>
        <w:t>Minghua</w:t>
      </w:r>
    </w:p>
    <w:p w:rsidR="007E476C" w:rsidRPr="005C2D4E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5E4295" w:rsidRPr="005C2D4E">
      <w:pPr>
        <w:rPr>
          <w:rFonts w:ascii="宋体" w:hAnsi="宋体"/>
          <w:noProof/>
        </w:rPr>
      </w:pPr>
    </w:p>
    <w:p w:rsidR="005E4295" w:rsidRPr="005C2D4E" w:rsidP="005C2D4E">
      <w:pPr>
        <w:rPr>
          <w:rFonts w:ascii="宋体" w:hAnsi="宋体"/>
        </w:rPr>
      </w:pPr>
    </w:p>
    <w:sectPr w:rsidSect="007E476C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PAPANNEW">
    <w:altName w:val="Segoe UI"/>
    <w:charset w:val="00"/>
    <w:family w:val="auto"/>
    <w:pitch w:val="variable"/>
    <w:sig w:usb0="A00002FF" w:usb1="00000001" w:usb2="00000021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295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E4295" w:rsidP="005E429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295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2D4E">
      <w:rPr>
        <w:rStyle w:val="PageNumber"/>
        <w:noProof/>
      </w:rPr>
      <w:t>7</w:t>
    </w:r>
    <w:r>
      <w:rPr>
        <w:rStyle w:val="PageNumber"/>
      </w:rPr>
      <w:fldChar w:fldCharType="end"/>
    </w:r>
  </w:p>
  <w:p w:rsidR="005E4295" w:rsidP="005E4295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476C"/>
    <w:rsid w:val="0017564F"/>
    <w:rsid w:val="00281DC4"/>
    <w:rsid w:val="003B66A4"/>
    <w:rsid w:val="004E160F"/>
    <w:rsid w:val="005C2D4E"/>
    <w:rsid w:val="005E4295"/>
    <w:rsid w:val="007A2797"/>
    <w:rsid w:val="007A3FC2"/>
    <w:rsid w:val="007E476C"/>
    <w:rsid w:val="009253FA"/>
    <w:rsid w:val="00A449E9"/>
    <w:rsid w:val="00CF1062"/>
    <w:rsid w:val="00D269A0"/>
    <w:rsid w:val="00E00C58"/>
    <w:rsid w:val="00E9788E"/>
    <w:rsid w:val="00F561B5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1DC4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E160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4E160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E160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E160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E160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E160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E160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E160F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7E476C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F561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F561B5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F561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F561B5"/>
    <w:rPr>
      <w:kern w:val="2"/>
      <w:sz w:val="18"/>
      <w:szCs w:val="18"/>
    </w:rPr>
  </w:style>
  <w:style w:type="character" w:styleId="PageNumber">
    <w:name w:val="page number"/>
    <w:basedOn w:val="DefaultParagraphFont"/>
    <w:rsid w:val="005E42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1051</Words>
  <Characters>5996</Characters>
  <Application>Microsoft Office Word</Application>
  <DocSecurity>0</DocSecurity>
  <Lines>49</Lines>
  <Paragraphs>14</Paragraphs>
  <ScaleCrop>false</ScaleCrop>
  <Company/>
  <LinksUpToDate>false</LinksUpToDate>
  <CharactersWithSpaces>7033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2019-04-16T08:06:00Z</dcterms:created>
  <dcterms:modified xsi:type="dcterms:W3CDTF">2019-05-20T09:34:00Z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