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C1C32" w:rsidRPr="00CC1C32" w:rsidP="00CC1C32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CC1C32">
        <w:rPr>
          <w:rFonts w:hAnsi="宋体" w:cs="Times New Roman" w:hint="eastAsia"/>
          <w:b/>
          <w:color w:val="FF0000"/>
          <w:sz w:val="28"/>
        </w:rPr>
        <w:t>第9练 完型填空 语法填空 读后续写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Ⅰ.完形填空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(2018·山东德州一模)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AsIsatmotionlessonthestepsofthepool，watchingeveryoneelseswimbackandforth，IrealizedthatIhadspentmostofmylifewatchingothersenjoythemselves.ItwasthenthatI</w:t>
      </w:r>
      <w:r w:rsidRPr="00CC1C32">
        <w:rPr>
          <w:rFonts w:hAnsi="宋体" w:cs="Times New Roman"/>
          <w:u w:val="single"/>
        </w:rPr>
        <w:t>1</w:t>
      </w:r>
      <w:r w:rsidRPr="00CC1C32">
        <w:rPr>
          <w:rFonts w:hAnsi="宋体" w:cs="Times New Roman"/>
        </w:rPr>
        <w:t>alittlegirlstaringatmewithalookofconfusion.Ismiledather，hopingto</w:t>
      </w:r>
      <w:r w:rsidRPr="00CC1C32">
        <w:rPr>
          <w:rFonts w:hAnsi="宋体" w:cs="Times New Roman"/>
          <w:u w:val="single"/>
        </w:rPr>
        <w:t>2</w:t>
      </w:r>
      <w:r w:rsidRPr="00CC1C32">
        <w:rPr>
          <w:rFonts w:hAnsi="宋体" w:cs="Times New Roman"/>
        </w:rPr>
        <w:t>theicebytalkingtoher.Unfortunately，my</w:t>
      </w:r>
      <w:r w:rsidRPr="00CC1C32">
        <w:rPr>
          <w:rFonts w:hAnsi="宋体" w:cs="Times New Roman"/>
          <w:u w:val="single"/>
        </w:rPr>
        <w:t>3</w:t>
      </w:r>
      <w:r w:rsidRPr="00CC1C32">
        <w:rPr>
          <w:rFonts w:hAnsi="宋体" w:cs="Times New Roman"/>
        </w:rPr>
        <w:t>failedandshejustkeptonstaring.My</w:t>
      </w:r>
      <w:r w:rsidRPr="00CC1C32">
        <w:rPr>
          <w:rFonts w:hAnsi="宋体" w:cs="Times New Roman"/>
          <w:u w:val="single"/>
        </w:rPr>
        <w:t>4</w:t>
      </w:r>
      <w:r w:rsidRPr="00CC1C32">
        <w:rPr>
          <w:rFonts w:hAnsi="宋体" w:cs="Times New Roman"/>
        </w:rPr>
        <w:t>increasedasalittleboyswamuptomeandsaid，“Ifeelsorryforyou.”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Afterthe</w:t>
      </w:r>
      <w:r w:rsidRPr="00CC1C32">
        <w:rPr>
          <w:rFonts w:hAnsi="宋体" w:cs="Times New Roman"/>
          <w:u w:val="single"/>
        </w:rPr>
        <w:t>5</w:t>
      </w:r>
      <w:r w:rsidRPr="00CC1C32">
        <w:rPr>
          <w:rFonts w:hAnsi="宋体" w:cs="Times New Roman"/>
        </w:rPr>
        <w:t>，athoughtstruckme：Ihadtochange</w:t>
      </w:r>
      <w:r w:rsidRPr="00CC1C32">
        <w:rPr>
          <w:rFonts w:hAnsi="宋体" w:cs="Times New Roman"/>
          <w:u w:val="single"/>
        </w:rPr>
        <w:t>6</w:t>
      </w:r>
      <w:r w:rsidRPr="00CC1C32">
        <w:rPr>
          <w:rFonts w:hAnsi="宋体" w:cs="Times New Roman"/>
        </w:rPr>
        <w:t>theworldviewedme.Becauseitwaschildrenwhostaredatmethemost，Idecidedtowriteachildren’sbookthattaughtthemabout</w:t>
      </w:r>
      <w:r w:rsidRPr="00CC1C32">
        <w:rPr>
          <w:rFonts w:hAnsi="宋体" w:cs="Times New Roman"/>
          <w:u w:val="single"/>
        </w:rPr>
        <w:t>7</w:t>
      </w:r>
      <w:r w:rsidRPr="00CC1C32">
        <w:rPr>
          <w:rFonts w:hAnsi="宋体" w:cs="Times New Roman"/>
        </w:rPr>
        <w:t>inafunway.ThisiswhenKatGirl，asuperheroina</w:t>
      </w:r>
      <w:r w:rsidRPr="00CC1C32">
        <w:rPr>
          <w:rFonts w:hAnsi="宋体" w:cs="Times New Roman"/>
          <w:u w:val="single"/>
        </w:rPr>
        <w:t>8</w:t>
      </w:r>
      <w:r w:rsidRPr="00CC1C32">
        <w:rPr>
          <w:rFonts w:hAnsi="宋体" w:cs="Times New Roman"/>
        </w:rPr>
        <w:t>whohelpschildrenthatarebeingbullied，cameintomymind.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Iquickly</w:t>
      </w:r>
      <w:r w:rsidRPr="00CC1C32">
        <w:rPr>
          <w:rFonts w:hAnsi="宋体" w:cs="Times New Roman"/>
          <w:u w:val="single"/>
        </w:rPr>
        <w:t>9</w:t>
      </w:r>
      <w:r w:rsidRPr="00CC1C32">
        <w:rPr>
          <w:rFonts w:hAnsi="宋体" w:cs="Times New Roman"/>
        </w:rPr>
        <w:t>insidemyapartmentandbegancreatingthestory.AsIwroteeachword，Icould</w:t>
      </w:r>
      <w:r w:rsidRPr="00CC1C32">
        <w:rPr>
          <w:rFonts w:hAnsi="宋体" w:cs="Times New Roman"/>
          <w:u w:val="single"/>
        </w:rPr>
        <w:t>10</w:t>
      </w:r>
      <w:r w:rsidRPr="00CC1C32">
        <w:rPr>
          <w:rFonts w:hAnsi="宋体" w:cs="Times New Roman"/>
        </w:rPr>
        <w:t>myfutureasaworld­renownedauthorandpublicspeaker.Myexcitement</w:t>
      </w:r>
      <w:r w:rsidRPr="00CC1C32">
        <w:rPr>
          <w:rFonts w:hAnsi="宋体" w:cs="Times New Roman"/>
          <w:u w:val="single"/>
        </w:rPr>
        <w:t>11</w:t>
      </w:r>
      <w:r w:rsidRPr="00CC1C32">
        <w:rPr>
          <w:rFonts w:hAnsi="宋体" w:cs="Times New Roman"/>
        </w:rPr>
        <w:t>likewildfire.Overthenexttwoyears，thestory</w:t>
      </w:r>
      <w:r w:rsidRPr="00CC1C32">
        <w:rPr>
          <w:rFonts w:hAnsi="宋体" w:cs="Times New Roman"/>
          <w:u w:val="single"/>
        </w:rPr>
        <w:t>12</w:t>
      </w:r>
      <w:r w:rsidRPr="00CC1C32">
        <w:rPr>
          <w:rFonts w:hAnsi="宋体" w:cs="Times New Roman"/>
        </w:rPr>
        <w:t>manychangesbeforeitsawtheworldinthespringof2011.Myperseverance</w:t>
      </w:r>
      <w:r w:rsidRPr="00CC1C32">
        <w:rPr>
          <w:rFonts w:hAnsi="宋体" w:cs="Times New Roman"/>
          <w:u w:val="single"/>
        </w:rPr>
        <w:t>13</w:t>
      </w:r>
      <w:r w:rsidRPr="00CC1C32">
        <w:rPr>
          <w:rFonts w:hAnsi="宋体" w:cs="Times New Roman"/>
        </w:rPr>
        <w:t>paidoff.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OnedayIwasinvitedtospeaktothestudentsataneighboringschool.Iconfidentlywheeledintoaclassroomfilledwithstudentswho</w:t>
      </w:r>
      <w:r w:rsidRPr="00CC1C32">
        <w:rPr>
          <w:rFonts w:hAnsi="宋体" w:cs="Times New Roman"/>
          <w:u w:val="single"/>
        </w:rPr>
        <w:t>14</w:t>
      </w:r>
      <w:r w:rsidRPr="00CC1C32">
        <w:rPr>
          <w:rFonts w:hAnsi="宋体" w:cs="Times New Roman"/>
        </w:rPr>
        <w:t>atmejustlikethelittlegirlinthepool.“Howdoyoufeelwhenyouseeme？”Iaskedthem.Thekidsbravely</w:t>
      </w:r>
      <w:r w:rsidRPr="00CC1C32">
        <w:rPr>
          <w:rFonts w:hAnsi="宋体" w:cs="Times New Roman"/>
          <w:u w:val="single"/>
        </w:rPr>
        <w:t>15</w:t>
      </w:r>
      <w:r w:rsidRPr="00CC1C32">
        <w:rPr>
          <w:rFonts w:hAnsi="宋体" w:cs="Times New Roman"/>
        </w:rPr>
        <w:t>，“Ifeelsorryforyou.”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Iopenedmybookandstartedreading.ImmediatelyInoticedthechildren’sstaresturnedto</w:t>
      </w:r>
      <w:r w:rsidRPr="00CC1C32">
        <w:rPr>
          <w:rFonts w:hAnsi="宋体" w:cs="Times New Roman"/>
          <w:u w:val="single"/>
        </w:rPr>
        <w:t>16</w:t>
      </w:r>
      <w:r w:rsidRPr="00CC1C32">
        <w:rPr>
          <w:rFonts w:hAnsi="宋体" w:cs="Times New Roman"/>
        </w:rPr>
        <w:t>.“Howdoyoufeelwhenyouseeme？”Iaskedagain.Without</w:t>
      </w:r>
      <w:r w:rsidRPr="00CC1C32">
        <w:rPr>
          <w:rFonts w:hAnsi="宋体" w:cs="Times New Roman"/>
          <w:u w:val="single"/>
        </w:rPr>
        <w:t>17</w:t>
      </w:r>
      <w:r w:rsidRPr="00CC1C32">
        <w:rPr>
          <w:rFonts w:hAnsi="宋体" w:cs="Times New Roman"/>
        </w:rPr>
        <w:t>，theyreplied，“Youaresocool! Doesyour</w:t>
      </w:r>
      <w:r w:rsidRPr="00CC1C32">
        <w:rPr>
          <w:rFonts w:hAnsi="宋体" w:cs="Times New Roman"/>
          <w:u w:val="single"/>
        </w:rPr>
        <w:t>18</w:t>
      </w:r>
      <w:r w:rsidRPr="00CC1C32">
        <w:rPr>
          <w:rFonts w:hAnsi="宋体" w:cs="Times New Roman"/>
        </w:rPr>
        <w:t>flytoo？”Ijustsmiled，“No，notyet，butmaybesomeday.”Iknewinmyheartthatthiswas</w:t>
      </w:r>
      <w:r w:rsidRPr="00CC1C32">
        <w:rPr>
          <w:rFonts w:hAnsi="宋体" w:cs="Times New Roman"/>
          <w:u w:val="single"/>
        </w:rPr>
        <w:t>19</w:t>
      </w:r>
      <w:r w:rsidRPr="00CC1C32">
        <w:rPr>
          <w:rFonts w:hAnsi="宋体" w:cs="Times New Roman"/>
        </w:rPr>
        <w:t>.Thepasttwoyearshadproventomethatwith</w:t>
      </w:r>
      <w:r w:rsidRPr="00CC1C32">
        <w:rPr>
          <w:rFonts w:hAnsi="宋体" w:cs="Times New Roman"/>
          <w:u w:val="single"/>
        </w:rPr>
        <w:t>20</w:t>
      </w:r>
      <w:r w:rsidRPr="00CC1C32">
        <w:rPr>
          <w:rFonts w:hAnsi="宋体" w:cs="Times New Roman"/>
        </w:rPr>
        <w:t>anythingispossible.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1．A.suggested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B．watched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C．appreciated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D．noticed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2．A.break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B．forget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C．remove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D．deliver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3．A.project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B．attempt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C．anger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D．advice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4．A.relief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B．curiosity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C．awkwardness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D．encouragement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5．A.competition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B．encounter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C．argument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D．interview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6．A.what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B．when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C．how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D．why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7．A.disabilities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B．potentials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C．paintings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D．manners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8．A.pool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B．wheelchair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C．car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D．spaceship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9．A.wheeled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B．walked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C．rushed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D．raced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10．A.regard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B．realize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C．consider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D．picture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11．A.folded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B．spread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C．recovered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D．declined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12．A.turneddown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B．wentthrough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C．lookedup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D．gotaround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13．A.generally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B．carefully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C．eventually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D．separately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14．A.called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B．glimpsed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C．laughed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D．stared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15．A.responded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B．greeted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C．agreed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D．continued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16．A.doubts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B．jokes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C．smiles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D．tears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17．A.hesitation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B．discussion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C．intention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D．imagination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18．A.body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B．dream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C．book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D．chair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19．A.funny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B．strange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C．false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D．true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20．A.generosity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B．determination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C．popularity</w:t>
      </w:r>
      <w:r w:rsidRPr="00CC1C32" w:rsidR="00D269A0">
        <w:rPr>
          <w:rFonts w:hAnsi="宋体" w:cs="Times New Roman"/>
        </w:rPr>
        <w:tab/>
      </w:r>
      <w:r w:rsidRPr="00CC1C32">
        <w:rPr>
          <w:rFonts w:hAnsi="宋体" w:cs="Times New Roman"/>
        </w:rPr>
        <w:t>D．harmony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Ⅱ.语法填空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567" w:firstLineChars="270"/>
        <w:rPr>
          <w:rFonts w:hAnsi="宋体" w:cs="Times New Roman"/>
        </w:rPr>
      </w:pPr>
      <w:r w:rsidRPr="00CC1C32">
        <w:rPr>
          <w:rFonts w:hAnsi="宋体" w:cs="Times New Roman"/>
        </w:rPr>
        <w:t>WhenSandrawasachild，herfamilywasverypoor，butshewanted21.(bad) tobelievethatherpovertywasjustatemporarysituation，soshe22.(look) towardsstoriestoescape.Herfavoritebook23.(check) outofthelibraryoverandoveragainwascalled</w:t>
      </w:r>
      <w:r w:rsidRPr="00CC1C32">
        <w:rPr>
          <w:rFonts w:hAnsi="宋体" w:cs="Times New Roman"/>
          <w:i/>
        </w:rPr>
        <w:t>TheLittleHouse</w:t>
      </w:r>
      <w:r w:rsidRPr="00CC1C32">
        <w:rPr>
          <w:rFonts w:hAnsi="宋体" w:cs="Times New Roman"/>
        </w:rPr>
        <w:t>.ThroughoutSandra’slife，shehadtomovebetweencities，never24.(allow) hermuchtimetogetsettledinoneplace.Her25.(separate) fromfamilydrovehertoburyherselfinbooks.Thoughreadingalot，accordingtoSandra，shedidn’treallystartwriting26.sheattendedherfirstcreativewritingclassincollege.Shethenrealizedthatsheneededtowritewhatsheknew，and27.purposesheadoptedawritingstyleoppositetothatofherclassmates.AdmissiontoLoyolaUniversity28.sheearnedaBAinEnglishwasaturningpointforher.Sandra’swriting29.(shape) byherexperiencessincethen.Shedoesn’tjustmakeup30.(character)，butwritesaboutrealpeoplethatshehasencountered.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Ⅲ.读后续写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阅读下面短文，根据所给情节进行续写，使之构成一个完整的故事。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Tocelebratehisgirlfriend’sbirthday，Luke</w:t>
      </w:r>
      <w:r w:rsidRPr="00CC1C32">
        <w:rPr>
          <w:rFonts w:hAnsi="宋体" w:cs="Times New Roman"/>
          <w:u w:val="single"/>
        </w:rPr>
        <w:t>Fortune</w:t>
      </w:r>
      <w:r w:rsidRPr="00CC1C32">
        <w:rPr>
          <w:rFonts w:hAnsi="宋体" w:cs="Times New Roman"/>
        </w:rPr>
        <w:t>drovefromasmalltowninCentralOregonto</w:t>
      </w:r>
      <w:r w:rsidRPr="00CC1C32">
        <w:rPr>
          <w:rFonts w:hAnsi="宋体" w:cs="Times New Roman"/>
          <w:u w:val="single"/>
        </w:rPr>
        <w:t>Portland</w:t>
      </w:r>
      <w:r w:rsidRPr="00CC1C32">
        <w:rPr>
          <w:rFonts w:hAnsi="宋体" w:cs="Times New Roman"/>
        </w:rPr>
        <w:t>，whereheparkedhiscarinapaidgarage</w:t>
      </w:r>
      <w:r w:rsidRPr="00CC1C32">
        <w:rPr>
          <w:rFonts w:hAnsi="宋体" w:cs="Times New Roman"/>
          <w:u w:val="single"/>
        </w:rPr>
        <w:t>overnight</w:t>
      </w:r>
      <w:r w:rsidRPr="00CC1C32">
        <w:rPr>
          <w:rFonts w:hAnsi="宋体" w:cs="Times New Roman"/>
        </w:rPr>
        <w:t>.Thenextmorning，hediscoveredthatthecar’swindowhadbeensmashed，alongwithhisdreamsforthefuture：Hisbackpackand</w:t>
      </w:r>
      <w:r w:rsidRPr="00CC1C32">
        <w:rPr>
          <w:rFonts w:hAnsi="宋体" w:cs="Times New Roman"/>
          <w:u w:val="single"/>
        </w:rPr>
        <w:t>computer</w:t>
      </w:r>
      <w:r w:rsidRPr="00CC1C32">
        <w:rPr>
          <w:rFonts w:hAnsi="宋体" w:cs="Times New Roman"/>
        </w:rPr>
        <w:t>weregone.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“Everythingimportanttomewasonthatcomputer，”saidFortune,21，whoisstudyingtobecomea</w:t>
      </w:r>
      <w:r w:rsidRPr="00CC1C32">
        <w:rPr>
          <w:rFonts w:hAnsi="宋体" w:cs="Times New Roman"/>
          <w:u w:val="single"/>
        </w:rPr>
        <w:t>paramedic</w:t>
      </w:r>
      <w:r w:rsidRPr="00CC1C32">
        <w:rPr>
          <w:rFonts w:hAnsi="宋体" w:cs="Times New Roman"/>
        </w:rPr>
        <w:t>(护理人员)．“Myclasswork，everypaperI’dwritten，</w:t>
      </w:r>
      <w:r w:rsidRPr="00CC1C32">
        <w:rPr>
          <w:rFonts w:hAnsi="宋体" w:cs="Times New Roman"/>
        </w:rPr>
        <w:t>andalltheprogramsIneededformyparamedictests.EveryletterIwasworkingonforjobapplications.Ifeltsick.”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Twodaysafterthetheft，anotheryoung</w:t>
      </w:r>
      <w:r w:rsidRPr="00CC1C32">
        <w:rPr>
          <w:rFonts w:hAnsi="宋体" w:cs="Times New Roman"/>
          <w:u w:val="single"/>
        </w:rPr>
        <w:t>man</w:t>
      </w:r>
      <w:r w:rsidRPr="00CC1C32">
        <w:rPr>
          <w:rFonts w:hAnsi="宋体" w:cs="Times New Roman"/>
        </w:rPr>
        <w:t>wasstandingoutsidehisapartment，alsoinPortland.Masoud</w:t>
      </w:r>
      <w:r w:rsidRPr="00CC1C32">
        <w:rPr>
          <w:rFonts w:hAnsi="宋体" w:cs="Times New Roman"/>
          <w:u w:val="single"/>
        </w:rPr>
        <w:t>Almazrouei,</w:t>
      </w:r>
      <w:r w:rsidRPr="00CC1C32">
        <w:rPr>
          <w:rFonts w:hAnsi="宋体" w:cs="Times New Roman"/>
        </w:rPr>
        <w:t>29，wasanexchangestudentfromtheUnitedArabEmirates.Hehadbeenapproachedbyamanwhosaidhehadacomputerforsale.Only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.25pt;height:9pt">
            <v:imagedata r:id="rId4" o:title=""/>
          </v:shape>
        </w:pict>
      </w:r>
      <w:r w:rsidRPr="00CC1C32">
        <w:rPr>
          <w:rFonts w:hAnsi="宋体" w:cs="Times New Roman"/>
        </w:rPr>
        <w:t>200.Almazrouei，whohadbeenintheUnitedStatesforonlyayear，admitsnowthathewasnaive(天真)．Butheneededacomputer，soheboughtit，tookithome，andturnediton.Withinseconds，hesawfilesandphotographs.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“Iwonderedwhowouldsellacomputerwithallofthisonit，”hesaid.“Irealizeditcouldbestolen.”Almazroueifoundwhatappearedtobethe</w:t>
      </w:r>
      <w:r w:rsidRPr="00CC1C32">
        <w:rPr>
          <w:rFonts w:hAnsi="宋体" w:cs="Times New Roman"/>
          <w:u w:val="single"/>
        </w:rPr>
        <w:t>owner</w:t>
      </w:r>
      <w:r w:rsidRPr="00CC1C32">
        <w:rPr>
          <w:rFonts w:hAnsi="宋体" w:cs="Times New Roman"/>
        </w:rPr>
        <w:t>’scellphonenumberand</w:t>
      </w:r>
      <w:r w:rsidRPr="00CC1C32">
        <w:rPr>
          <w:rFonts w:hAnsi="宋体" w:cs="Times New Roman"/>
          <w:u w:val="single"/>
        </w:rPr>
        <w:t>called</w:t>
      </w:r>
      <w:r w:rsidRPr="00CC1C32">
        <w:rPr>
          <w:rFonts w:hAnsi="宋体" w:cs="Times New Roman"/>
        </w:rPr>
        <w:t>it.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“Thisguywithathickaccenttoldmehehadmycomputer，”Fortunesaid.“Hetoldmethestoryandsaiditwashisfault.Ithoughtitwasascam(骗局)．Itoldhimifhereallyhadthecomputer，heshouldtakeittothe</w:t>
      </w:r>
      <w:r w:rsidRPr="00CC1C32">
        <w:rPr>
          <w:rFonts w:hAnsi="宋体" w:cs="Times New Roman"/>
          <w:u w:val="single"/>
        </w:rPr>
        <w:t>police</w:t>
      </w:r>
      <w:r w:rsidRPr="00CC1C32">
        <w:rPr>
          <w:rFonts w:hAnsi="宋体" w:cs="Times New Roman"/>
        </w:rPr>
        <w:t>.”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Soonafter，apoliceofficercalledFortunetosaythatamanhaddroppedthecomputeroffandhadsaidhewassorry.Hepassedalongtheman’snumber.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注意：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1．所续写短文的词数应为150左右；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2．至少使用5个短文中标有下划线的关键词语；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3．续写部分分为两段，每段的开头语已为你写好；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4．续写完成后，请用下划线标出你所使用的关键词语。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  <w:b/>
        </w:rPr>
        <w:t>Paragraph1</w:t>
      </w:r>
      <w:r w:rsidRPr="00CC1C32">
        <w:rPr>
          <w:rFonts w:hAnsi="宋体" w:cs="Times New Roman"/>
        </w:rPr>
        <w:t>：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  <w:i/>
        </w:rPr>
        <w:t>FortunecalledandthankedAlmazroueiandinsistedonpayinghimarewardof</w:t>
      </w:r>
      <w:r>
        <w:rPr>
          <w:rFonts w:hAnsi="宋体" w:cs="Times New Roman"/>
        </w:rPr>
        <w:pict>
          <v:shape id="_x0000_i1026" type="#_x0000_t75" style="width:5.25pt;height:9pt">
            <v:imagedata r:id="rId4" o:title=""/>
          </v:shape>
        </w:pict>
      </w:r>
      <w:r w:rsidRPr="00CC1C32">
        <w:rPr>
          <w:rFonts w:hAnsi="宋体" w:cs="Times New Roman"/>
        </w:rPr>
        <w:t>200，</w:t>
      </w:r>
      <w:r w:rsidRPr="00CC1C32">
        <w:rPr>
          <w:rFonts w:hAnsi="宋体" w:cs="Times New Roman"/>
          <w:i/>
        </w:rPr>
        <w:t>themoneyhehadpaid</w:t>
      </w:r>
      <w:r w:rsidRPr="00CC1C32">
        <w:rPr>
          <w:rFonts w:hAnsi="宋体" w:cs="Times New Roman"/>
        </w:rPr>
        <w:t>.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  <w:b/>
        </w:rPr>
        <w:t>Paragraph2</w:t>
      </w:r>
      <w:r w:rsidRPr="00CC1C32">
        <w:rPr>
          <w:rFonts w:hAnsi="宋体" w:cs="Times New Roman"/>
        </w:rPr>
        <w:t>：</w:t>
      </w:r>
    </w:p>
    <w:p w:rsidR="004E160F" w:rsidRPr="00CC1C32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  <w:i/>
        </w:rPr>
        <w:t>Astoryaboutthetwoyoungmen</w:t>
      </w:r>
      <w:r w:rsidRPr="00CC1C32">
        <w:rPr>
          <w:rFonts w:hAnsi="宋体" w:cs="Times New Roman"/>
        </w:rPr>
        <w:t>’</w:t>
      </w:r>
      <w:r w:rsidRPr="00CC1C32">
        <w:rPr>
          <w:rFonts w:hAnsi="宋体" w:cs="Times New Roman"/>
          <w:i/>
        </w:rPr>
        <w:t>sencountermadeittothelocalpapers</w:t>
      </w:r>
      <w:r w:rsidRPr="00CC1C32">
        <w:rPr>
          <w:rFonts w:hAnsi="宋体" w:cs="Times New Roman"/>
        </w:rPr>
        <w:t>.</w:t>
      </w: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601028" w:rsidRPr="00CC1C32" w:rsidP="00601028">
      <w:pPr>
        <w:pStyle w:val="Heading2"/>
        <w:jc w:val="center"/>
        <w:rPr>
          <w:rFonts w:ascii="宋体" w:eastAsia="宋体" w:hAnsi="宋体"/>
          <w:sz w:val="21"/>
        </w:rPr>
      </w:pPr>
      <w:r w:rsidRPr="00CC1C32">
        <w:rPr>
          <w:rFonts w:ascii="宋体" w:eastAsia="宋体" w:hAnsi="宋体"/>
          <w:sz w:val="21"/>
        </w:rPr>
        <w:t>答案精析</w:t>
      </w:r>
      <w:r w:rsidRPr="00CC1C32">
        <w:rPr>
          <w:rFonts w:ascii="宋体" w:eastAsia="宋体" w:hAnsi="宋体" w:hint="eastAsia"/>
          <w:sz w:val="21"/>
        </w:rPr>
        <w:t>组</w:t>
      </w:r>
      <w:r w:rsidRPr="00CC1C32">
        <w:rPr>
          <w:rFonts w:ascii="宋体" w:eastAsia="宋体" w:hAnsi="宋体"/>
          <w:sz w:val="21"/>
        </w:rPr>
        <w:t>合练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411B5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601028" w:rsidRPr="00CC1C32" w:rsidP="00411B5E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CC1C32">
              <w:rPr>
                <w:rFonts w:hAnsi="宋体" w:cs="Times New Roman"/>
              </w:rPr>
              <w:t>语篇解读　本文是一篇记叙文。作者虽然身体残疾，但是通过写儿童读物这种有趣的方式改变了孩子们对残疾人的看法。</w:t>
            </w:r>
          </w:p>
        </w:tc>
      </w:tr>
    </w:tbl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1．D　[suggest建议；watch观察；appreciate欣赏；notice注意到。我坐在池边的台阶上看着别人游来游去的时候，注意到一个小女孩用一种困惑的眼神盯着我。表示“注意到”，故选D。]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2．A　[break打破；forget忘记；remove移动；deliver交付。此处指我朝着女孩笑了笑，希望通过谈话打破沉默，故选A。]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3．B　[project工程；attempt尝试；anger生气；advice建议。根据Unfortunately和failed可知作者和女孩谈话的尝试失败，故选B。]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4．C　[relief安慰；curiosity好奇；awkwardness尴尬；encouragement鼓励。作者想和女孩谈话女孩不理睬，另一个男孩过来说为作者感到遗憾，所以此时作者感到很尴尬。故选C。]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5．B　[competition比赛；encounter邂逅，偶遇；argument争论；interview采访。此处指这次和两个孩子的偶遇之后，作者有了新想法。故选B。]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6．C　[what什么；when什么时候；how如何；why为什么。此处指作者不得不改变世界对自己的看法，即世界看自己的方式。故选C。]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7．A　[disability残疾；potential潜能；painting图画；manner礼貌。根据上文作者看别人游泳及男孩说的“I feel sorry for you.”和下文的“I confidently wheeled into a classroom”可知作者是残疾人，想改变孩子们对残疾的看法。故选A。]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8．B　[pool水池；wheelchair轮椅；car汽车；spaceship宇宙飞船。根据上文作者想写一本儿童读物，以一种有趣的方式改变孩子们对残疾的看法，可以推出KatGirl是一个坐轮椅的女孩，故选B。]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9．A　[wheel滚动轮椅；walk走；rush匆忙地做；race比赛。根据上文内容和下文“I confidently wheeled into a classroom”可知作者是坐轮椅的残疾人，故选A。]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10．D　[regard看待；realize实现；consider考虑；picture想象，描绘。作者写下每一个词的时候，就想象自己可以成为一个世界知名的作家和演说家。以此来激励自己继续写作，故选D。]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11．B　[fold折叠；spread传播；recover恢复；decline下降。有了写作动力，作者的兴奋就像野火一样传播。故选B。]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12．B　[turn down拒绝；go through经历；look up查阅，仰望；get around到处走动。在接下来的两年里，直到2011年春天出版前，这个故事经历了多次变化。故选B。]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13．C　[generally通常；carefully小心地；eventually最后；separately单独地。作者的书问世，作者的坚持最后得到了回报。故选C。]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14．D　[call打电话；glimpse一瞥；laugh笑；stare盯着。与空后的“a little girl staring at me with a look of confusion.”呼应，指学生们和在泳池遇到的小女孩一样盯着坐轮椅的作者，故选D。]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15．A　[respond回答，反应；greet迎接，问候；agree同意；continue继续。此处指学生们勇敢地回答作者的问题。故选A。]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16．C　[doubt怀疑；joke笑话；smile微笑；tear眼泪。根据孩子们的回答“You are so cool！”可知，孩子们的眼神由盯着变成了微笑，故选C。]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17．A　[hesitation犹豫；discussion讨论；intention意图；imagination想象。此处指作者再次提问时，学生们毫不犹豫回答“你很酷”。故选A。]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18．D　[body身体；dream梦想；book书；chair椅子。根据文意和上文wheeled可知是孩</w:t>
      </w:r>
      <w:r w:rsidRPr="00CC1C32">
        <w:rPr>
          <w:rFonts w:hAnsi="宋体" w:cs="Times New Roman"/>
        </w:rPr>
        <w:t>子们问作者的轮椅会飞吗？故选D。]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19．D　[funny有趣的；strange奇怪的；false错误的；true真实的。作者知道在自己心里这是真实的，这是作者真实的想法。故选D。]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20．B　[generosity慷慨；determination决心；popularity普及；harmony协调。过去的两年向我证明了只要有决心，任何事情都是有可能的。故选B。]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411B5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601028" w:rsidRPr="00CC1C32" w:rsidP="00411B5E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CC1C32">
              <w:rPr>
                <w:rFonts w:hAnsi="宋体" w:cs="Times New Roman"/>
              </w:rPr>
              <w:t>语篇解读　桑德拉小时候家境贫寒，但她坚持认为自己的贫穷是暂时的，所以她坚持读书。最后桑德拉上了大学，并开始写作，改变了自己的命运。</w:t>
            </w:r>
          </w:p>
        </w:tc>
      </w:tr>
    </w:tbl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21．badly　[考查词性转换。句意为：桑德拉小的时候家境贫寒，但她迫切地希望她的贫穷只是暂时的情况，所以她看小说以寻求逃离(这个处境的办法)。分析句子结构可知，此处应该用副词修饰动词wanted，作状语，表示“非常希望……”。故填badly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22．looked　[考查动词的时态。根据句中的时间状语When Sandra was a child可知，so后的分句中，谓语动词表示的动作发生在过去，应用一般过去时。故填looked。]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23．checked　[考查非谓语动词。句意为：她最喜欢的书是《小房子》，她从图书馆借了多次。句中已有谓语was called，故此处用非谓语动词。book与check之间是逻辑上的被动关系，应用过去分词作后置定语。故填checked。]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24．allowing　[考查非谓语动词。句意为：桑德拉一生中，总是在不断搬家，从来没有太多时间在一个地方安定下来。分析句子结构可知，句中已有谓语，空前没有连词，故此处用非谓语动词。she和allow之间是逻辑上的主动关系，故用现在分词作结果状语。表示自然而然的结果。故填allowing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25．separation　[考查词性转换。设空处在句中作主语，再根据空前的Her可知，此处应该用名词。故填separation。]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26．until　[考查连词。句意为：据桑德拉自己说，尽管她读了很多书，但直到她在大学参加了她的第一个创意写作课程，她才开始真正的写作。not...until...结构，意为“直到……才……”。故填until。]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27．on　[考查介词。句意为：那时，她才意识到她需要写下自己所知道的，并有意地选择了和同学们相反的写作风格。on purpose为固定搭配，意为“故意地”。故填on。]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28．where　[考查定语从句。根据句子结构可知，设空处引导定语从句，先行词是Loyola University，关系词在从句中作地点状语，故用where。]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29．hasbeenshaped　[考查动词的时态和语态。根据时间状语since then可知，此句用现在完成时。shape与Sandra’s writing是动宾关系，应用现在完成时的被动语态。故填has been shaped。]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30．characters　[考查名词单复数。character是可数名词，根据语境和常识可知，写作中</w:t>
      </w:r>
      <w:r w:rsidRPr="00CC1C32">
        <w:rPr>
          <w:rFonts w:hAnsi="宋体" w:cs="Times New Roman"/>
        </w:rPr>
        <w:t>要塑造很多人物，故此处应用名词复数形式。故填characters。]</w:t>
      </w:r>
    </w:p>
    <w:p w:rsidR="00601028" w:rsidRPr="00CC1C32" w:rsidP="00601028">
      <w:pPr>
        <w:pStyle w:val="PlainText"/>
        <w:snapToGrid w:val="0"/>
        <w:spacing w:line="360" w:lineRule="auto"/>
        <w:rPr>
          <w:rFonts w:hAnsi="宋体" w:cs="Times New Roman"/>
        </w:rPr>
      </w:pPr>
      <w:r w:rsidRPr="00CC1C32">
        <w:rPr>
          <w:rFonts w:hAnsi="宋体" w:cs="Times New Roman"/>
        </w:rPr>
        <w:t>Ⅲ.</w:t>
      </w:r>
      <w:r>
        <w:rPr>
          <w:rFonts w:hAnsi="宋体" w:cs="Times New Roman"/>
        </w:rPr>
        <w:pict>
          <v:shape id="_x0000_i1027" type="#_x0000_t75" style="width:2.25pt;height:8.25pt">
            <v:imagedata r:id="rId5" o:title=""/>
          </v:shape>
        </w:pict>
      </w:r>
      <w:r w:rsidRPr="00CC1C32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8" type="#_x0000_t75" style="width:2.25pt;height:8.25pt">
            <v:imagedata r:id="rId6" o:title=""/>
          </v:shape>
        </w:pict>
      </w:r>
    </w:p>
    <w:p w:rsidR="00601028" w:rsidRPr="00CC1C32" w:rsidP="00601028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FortunecalledandthankedAlmazroueiandinsistedonpayinghimarewardof</w:t>
      </w:r>
      <w:r>
        <w:rPr>
          <w:rFonts w:hAnsi="宋体" w:cs="Times New Roman"/>
        </w:rPr>
        <w:pict>
          <v:shape id="_x0000_i1029" type="#_x0000_t75" style="width:5.25pt;height:9pt">
            <v:imagedata r:id="rId4" o:title=""/>
          </v:shape>
        </w:pict>
      </w:r>
      <w:r w:rsidRPr="00CC1C32">
        <w:rPr>
          <w:rFonts w:hAnsi="宋体" w:cs="Times New Roman"/>
        </w:rPr>
        <w:t>200，themoneyhehadpaid.</w:t>
      </w:r>
      <w:r w:rsidRPr="00CC1C32">
        <w:rPr>
          <w:rFonts w:hAnsi="宋体" w:cs="Times New Roman"/>
          <w:u w:val="single"/>
        </w:rPr>
        <w:t>Almazrouei</w:t>
      </w:r>
      <w:r w:rsidRPr="00CC1C32">
        <w:rPr>
          <w:rFonts w:hAnsi="宋体" w:cs="Times New Roman"/>
        </w:rPr>
        <w:t>refused.Hesaiditwashismistaketobuythe</w:t>
      </w:r>
      <w:r w:rsidRPr="00CC1C32">
        <w:rPr>
          <w:rFonts w:hAnsi="宋体" w:cs="Times New Roman"/>
          <w:u w:val="single"/>
        </w:rPr>
        <w:t>computer</w:t>
      </w:r>
      <w:r w:rsidRPr="00CC1C32">
        <w:rPr>
          <w:rFonts w:hAnsi="宋体" w:cs="Times New Roman"/>
        </w:rPr>
        <w:t>fromsomeonehedidn’tknowandthathewastheonetoshouldertheresponsibility.Moreimportantly，hesaid，itwashishonortoreturnthepropertytotheright</w:t>
      </w:r>
      <w:r w:rsidRPr="00CC1C32">
        <w:rPr>
          <w:rFonts w:hAnsi="宋体" w:cs="Times New Roman"/>
          <w:u w:val="single"/>
        </w:rPr>
        <w:t>owner</w:t>
      </w:r>
      <w:r w:rsidRPr="00CC1C32">
        <w:rPr>
          <w:rFonts w:hAnsi="宋体" w:cs="Times New Roman"/>
        </w:rPr>
        <w:t>.“Isawaphotoofthis</w:t>
      </w:r>
      <w:r w:rsidRPr="00CC1C32">
        <w:rPr>
          <w:rFonts w:hAnsi="宋体" w:cs="Times New Roman"/>
          <w:u w:val="single"/>
        </w:rPr>
        <w:t>man</w:t>
      </w:r>
      <w:r w:rsidRPr="00CC1C32">
        <w:rPr>
          <w:rFonts w:hAnsi="宋体" w:cs="Times New Roman"/>
        </w:rPr>
        <w:t>inhis</w:t>
      </w:r>
      <w:r w:rsidRPr="00CC1C32">
        <w:rPr>
          <w:rFonts w:hAnsi="宋体" w:cs="Times New Roman"/>
          <w:u w:val="single"/>
        </w:rPr>
        <w:t>paramedic</w:t>
      </w:r>
      <w:r w:rsidRPr="00CC1C32">
        <w:rPr>
          <w:rFonts w:hAnsi="宋体" w:cs="Times New Roman"/>
        </w:rPr>
        <w:t>uniform，”Almazroueisaid.“Theyhelppeople.Heisagoodman.Idon’twantmymoneyback.”</w:t>
      </w:r>
    </w:p>
    <w:p w:rsidR="00601028" w:rsidRPr="00CC1C32" w:rsidP="00601028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CC1C32">
        <w:rPr>
          <w:rFonts w:hAnsi="宋体" w:cs="Times New Roman"/>
        </w:rPr>
        <w:t>Astoryaboutthetwoyoungmen’sencountermadeittothelocalpapers.</w:t>
      </w:r>
      <w:r w:rsidRPr="00CC1C32">
        <w:rPr>
          <w:rFonts w:hAnsi="宋体" w:cs="Times New Roman"/>
          <w:u w:val="single"/>
        </w:rPr>
        <w:t>Overnight</w:t>
      </w:r>
      <w:r w:rsidRPr="00CC1C32">
        <w:rPr>
          <w:rFonts w:hAnsi="宋体" w:cs="Times New Roman"/>
        </w:rPr>
        <w:t>，Almazroueibecameahouseholdnameandreceivednumerouscomplimentsforhishonestyandkindness.Onedayhegotacallfromthepresidentof</w:t>
      </w:r>
      <w:r w:rsidRPr="00CC1C32">
        <w:rPr>
          <w:rFonts w:hAnsi="宋体" w:cs="Times New Roman"/>
          <w:u w:val="single"/>
        </w:rPr>
        <w:t>Portland</w:t>
      </w:r>
      <w:r w:rsidRPr="00CC1C32">
        <w:rPr>
          <w:rFonts w:hAnsi="宋体" w:cs="Times New Roman"/>
        </w:rPr>
        <w:t>StateUniversity，whereAlmazroueiisstudyingeconomics.Impressedwithhisstudent’sintegrity，thepresidentgaveAlmazroueianewMacBookPro.“Wethoughtsinceyougavebackthelaptop，weshouldgiveyoualaptopsothatyou’llhaveone，”hetoldhim.“We’reveryproudofyou.Itwasagreatstory，andyoudidtherightthing.”</w:t>
      </w:r>
    </w:p>
    <w:p w:rsidR="007E476C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2D468E" w:rsidRPr="00CC1C32">
      <w:pPr>
        <w:rPr>
          <w:rFonts w:ascii="宋体" w:hAnsi="宋体"/>
          <w:noProof/>
        </w:rPr>
      </w:pPr>
    </w:p>
    <w:p w:rsidR="002D468E" w:rsidRPr="00CC1C32">
      <w:pPr>
        <w:rPr>
          <w:rFonts w:ascii="宋体" w:hAnsi="宋体"/>
        </w:rPr>
      </w:pPr>
    </w:p>
    <w:p w:rsidR="002D468E" w:rsidRPr="00CC1C32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sectPr w:rsidSect="007E476C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68E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D468E" w:rsidP="002D468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68E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1C32">
      <w:rPr>
        <w:rStyle w:val="PageNumber"/>
        <w:noProof/>
      </w:rPr>
      <w:t>9</w:t>
    </w:r>
    <w:r>
      <w:rPr>
        <w:rStyle w:val="PageNumber"/>
      </w:rPr>
      <w:fldChar w:fldCharType="end"/>
    </w:r>
  </w:p>
  <w:p w:rsidR="002D468E" w:rsidP="002D468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476C"/>
    <w:rsid w:val="000B6EE1"/>
    <w:rsid w:val="0017564F"/>
    <w:rsid w:val="001C36E8"/>
    <w:rsid w:val="002246E9"/>
    <w:rsid w:val="002D468E"/>
    <w:rsid w:val="00411B5E"/>
    <w:rsid w:val="004E160F"/>
    <w:rsid w:val="00601028"/>
    <w:rsid w:val="007A2797"/>
    <w:rsid w:val="007E476C"/>
    <w:rsid w:val="009253FA"/>
    <w:rsid w:val="00A2752E"/>
    <w:rsid w:val="00CC1C32"/>
    <w:rsid w:val="00CF1062"/>
    <w:rsid w:val="00D269A0"/>
    <w:rsid w:val="00ED3845"/>
    <w:rsid w:val="00F259E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46E9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E160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4E160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E160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E160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E160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E160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E160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E160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7E476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ED38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D3845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D38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D3845"/>
    <w:rPr>
      <w:kern w:val="2"/>
      <w:sz w:val="18"/>
      <w:szCs w:val="18"/>
    </w:rPr>
  </w:style>
  <w:style w:type="character" w:styleId="PageNumber">
    <w:name w:val="page number"/>
    <w:basedOn w:val="DefaultParagraphFont"/>
    <w:rsid w:val="002D46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1297</Words>
  <Characters>7395</Characters>
  <Application>Microsoft Office Word</Application>
  <DocSecurity>0</DocSecurity>
  <Lines>61</Lines>
  <Paragraphs>17</Paragraphs>
  <ScaleCrop>false</ScaleCrop>
  <Company/>
  <LinksUpToDate>false</LinksUpToDate>
  <CharactersWithSpaces>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2019-04-16T07:58:00Z</dcterms:created>
  <dcterms:modified xsi:type="dcterms:W3CDTF">2019-05-20T09:29:00Z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