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16A9E" w:rsidRPr="00416A9E" w:rsidP="00416A9E">
      <w:pPr>
        <w:pStyle w:val="PlainText"/>
        <w:tabs>
          <w:tab w:val="left" w:pos="3402"/>
        </w:tabs>
        <w:snapToGrid w:val="0"/>
        <w:spacing w:line="360" w:lineRule="auto"/>
        <w:jc w:val="center"/>
        <w:rPr>
          <w:rFonts w:hAnsi="宋体" w:cs="Times New Roman"/>
          <w:b/>
          <w:color w:val="FF0000"/>
          <w:sz w:val="28"/>
        </w:rPr>
      </w:pPr>
      <w:r w:rsidRPr="00416A9E">
        <w:rPr>
          <w:rFonts w:hAnsi="宋体" w:cs="Times New Roman" w:hint="eastAsia"/>
          <w:b/>
          <w:color w:val="FF0000"/>
          <w:sz w:val="28"/>
        </w:rPr>
        <w:t>第18练 文化遗产</w:t>
      </w:r>
    </w:p>
    <w:p w:rsidR="00753AA5" w:rsidRPr="00416A9E" w:rsidP="00416A9E">
      <w:pPr>
        <w:pStyle w:val="PlainText"/>
        <w:tabs>
          <w:tab w:val="left" w:pos="3402"/>
        </w:tabs>
        <w:snapToGrid w:val="0"/>
        <w:spacing w:line="360" w:lineRule="auto"/>
        <w:jc w:val="center"/>
        <w:rPr>
          <w:rFonts w:hAnsi="宋体" w:cs="Times New Roman"/>
        </w:rPr>
      </w:pPr>
      <w:r w:rsidRPr="00416A9E">
        <w:rPr>
          <w:rFonts w:hAnsi="宋体" w:cs="Times New Roman"/>
        </w:rPr>
        <w:t>基础巩固</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Ⅰ.单句语法填空</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1．TheforeignersaidthattheGreatWallwasthemostexcitingsightthathe________________(see) inhislife.</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2．Papercutsusedfor________(decorate) areoftenseenonwindowsandgatesduringthefestivals.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3．It’ssaidthattherearesomeraretreasureson________(exhibit) recently; let’shavealook.</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4．Thewomansaidthatpaintings________(value) atover</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9pt">
            <v:imagedata r:id="rId4" o:title=""/>
          </v:shape>
        </w:pict>
      </w:r>
      <w:r w:rsidRPr="00416A9E">
        <w:rPr>
          <w:rFonts w:hAnsi="宋体" w:cs="Times New Roman"/>
        </w:rPr>
        <w:t>200,000hadbeenstolenfromherhome.</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5．Anyoneprovidinginformationwhichleadstotherecoveryofthepainting________________(reward)．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6．DuringWorldWarⅡ，whenLondonwasbombed，manyundergroundstationsfunctioned________bombshelters.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7．Nothinginmylifeimpressedmeso________(deep) asmyfirstvisittothePalaceMuseum.</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8．Theoldtownisonthesideofamountainandthemountain’speak_________________(cover) withsnowallyearround.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9．________(design) byayoungman，theoldbridgeattractsagreatmanyvisitorsallovertheworld.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10．It________________(believe) thatitistheearliestandlargestancientpaper­makingworkshopsiteeverfound.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11．________youcanimagine，it’simpossibletocompletethegreatprojectwithoutlargecrowdsonhardwork.</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12．Culturalrelicsarephysicalremindersof________differentpeoplevaluedinthepastandcontinuetovaluenow.</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13．Mygrandfatherhappenedtofind________ancientvaseunderthetreeintheearthofourgardenlastyear.</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14．Americanwomenusuallyidentifytheirbestfriendassomeone________whomtheycantalkfrequently.</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15．Somevolunteersaredoingtheirbesttorepairtheculturalrelics________(damage) inthefire.</w:t>
      </w:r>
    </w:p>
    <w:p w:rsidR="00753AA5" w:rsidRPr="00416A9E" w:rsidP="00C8645A">
      <w:pPr>
        <w:pStyle w:val="PlainText"/>
        <w:tabs>
          <w:tab w:val="left" w:pos="3402"/>
        </w:tabs>
        <w:snapToGrid w:val="0"/>
        <w:spacing w:line="360" w:lineRule="auto"/>
        <w:jc w:val="center"/>
        <w:rPr>
          <w:rFonts w:hAnsi="宋体" w:cs="Times New Roman"/>
        </w:rPr>
      </w:pPr>
      <w:r w:rsidRPr="00416A9E">
        <w:rPr>
          <w:rFonts w:hAnsi="宋体" w:cs="Times New Roman"/>
        </w:rPr>
        <w:t>话题词汇</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1．preserve</w:t>
      </w:r>
      <w:r w:rsidRPr="00416A9E">
        <w:rPr>
          <w:rFonts w:hAnsi="宋体" w:cs="Times New Roman"/>
          <w:i/>
        </w:rPr>
        <w:t>v</w:t>
      </w:r>
      <w:r w:rsidRPr="00416A9E">
        <w:rPr>
          <w:rFonts w:hAnsi="宋体" w:cs="Times New Roman"/>
        </w:rPr>
        <w:t>．保护，保存</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2．damage</w:t>
      </w:r>
      <w:r w:rsidRPr="00416A9E">
        <w:rPr>
          <w:rFonts w:hAnsi="宋体" w:cs="Times New Roman"/>
          <w:i/>
        </w:rPr>
        <w:t>v</w:t>
      </w:r>
      <w:r w:rsidRPr="00416A9E">
        <w:rPr>
          <w:rFonts w:hAnsi="宋体" w:cs="Times New Roman"/>
        </w:rPr>
        <w:t>．破坏</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3．valuable</w:t>
      </w:r>
      <w:r w:rsidRPr="00416A9E">
        <w:rPr>
          <w:rFonts w:hAnsi="宋体" w:cs="Times New Roman"/>
          <w:i/>
        </w:rPr>
        <w:t>adj</w:t>
      </w:r>
      <w:r w:rsidRPr="00416A9E">
        <w:rPr>
          <w:rFonts w:hAnsi="宋体" w:cs="Times New Roman"/>
        </w:rPr>
        <w:t>.贵重的，有价值的</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4．beimpressedby...对……印象深刻</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5．statue</w:t>
      </w:r>
      <w:r w:rsidRPr="00416A9E">
        <w:rPr>
          <w:rFonts w:hAnsi="宋体" w:cs="Times New Roman"/>
          <w:i/>
        </w:rPr>
        <w:t>n</w:t>
      </w:r>
      <w:r w:rsidRPr="00416A9E">
        <w:rPr>
          <w:rFonts w:hAnsi="宋体" w:cs="Times New Roman"/>
        </w:rPr>
        <w:t>．雕塑，雕像</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6．exhibition</w:t>
      </w:r>
      <w:r w:rsidRPr="00416A9E">
        <w:rPr>
          <w:rFonts w:hAnsi="宋体" w:cs="Times New Roman"/>
          <w:i/>
        </w:rPr>
        <w:t>n</w:t>
      </w:r>
      <w:r w:rsidRPr="00416A9E">
        <w:rPr>
          <w:rFonts w:hAnsi="宋体" w:cs="Times New Roman"/>
        </w:rPr>
        <w:t>．展览</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7．underground</w:t>
      </w:r>
      <w:r w:rsidRPr="00416A9E">
        <w:rPr>
          <w:rFonts w:hAnsi="宋体" w:cs="Times New Roman"/>
          <w:i/>
        </w:rPr>
        <w:t>adj</w:t>
      </w:r>
      <w:r w:rsidRPr="00416A9E">
        <w:rPr>
          <w:rFonts w:hAnsi="宋体" w:cs="Times New Roman"/>
        </w:rPr>
        <w:t>.地下的</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8．rare</w:t>
      </w:r>
      <w:r w:rsidRPr="00416A9E">
        <w:rPr>
          <w:rFonts w:hAnsi="宋体" w:cs="Times New Roman"/>
          <w:i/>
        </w:rPr>
        <w:t>adj</w:t>
      </w:r>
      <w:r w:rsidRPr="00416A9E">
        <w:rPr>
          <w:rFonts w:hAnsi="宋体" w:cs="Times New Roman"/>
        </w:rPr>
        <w:t>.稀有的，少见的</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9．ancient</w:t>
      </w:r>
      <w:r w:rsidRPr="00416A9E">
        <w:rPr>
          <w:rFonts w:hAnsi="宋体" w:cs="Times New Roman"/>
          <w:i/>
        </w:rPr>
        <w:t>adj</w:t>
      </w:r>
      <w:r w:rsidRPr="00416A9E">
        <w:rPr>
          <w:rFonts w:hAnsi="宋体" w:cs="Times New Roman"/>
        </w:rPr>
        <w:t>.古老的，古代的</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10．ancestor</w:t>
      </w:r>
      <w:r w:rsidRPr="00416A9E">
        <w:rPr>
          <w:rFonts w:hAnsi="宋体" w:cs="Times New Roman"/>
          <w:i/>
        </w:rPr>
        <w:t>n</w:t>
      </w:r>
      <w:r w:rsidRPr="00416A9E">
        <w:rPr>
          <w:rFonts w:hAnsi="宋体" w:cs="Times New Roman"/>
        </w:rPr>
        <w:t>．祖先</w:t>
      </w:r>
    </w:p>
    <w:p w:rsidR="00753AA5" w:rsidRPr="00416A9E" w:rsidP="00C8645A">
      <w:pPr>
        <w:pStyle w:val="PlainText"/>
        <w:tabs>
          <w:tab w:val="left" w:pos="3402"/>
        </w:tabs>
        <w:snapToGrid w:val="0"/>
        <w:spacing w:line="360" w:lineRule="auto"/>
        <w:jc w:val="center"/>
        <w:rPr>
          <w:rFonts w:hAnsi="宋体" w:cs="Times New Roman"/>
        </w:rPr>
      </w:pPr>
      <w:r w:rsidRPr="00416A9E">
        <w:rPr>
          <w:rFonts w:hAnsi="宋体" w:cs="Times New Roman"/>
        </w:rPr>
        <w:t>能力提升</w:t>
      </w:r>
    </w:p>
    <w:p w:rsidR="00753AA5" w:rsidRPr="00416A9E" w:rsidP="00C8645A">
      <w:pPr>
        <w:pStyle w:val="PlainText"/>
        <w:tabs>
          <w:tab w:val="left" w:pos="3402"/>
        </w:tabs>
        <w:snapToGrid w:val="0"/>
        <w:spacing w:line="360" w:lineRule="auto"/>
        <w:rPr>
          <w:rFonts w:hAnsi="宋体" w:cs="Times New Roman"/>
        </w:rPr>
      </w:pP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Ⅱ.阅读理解</w:t>
      </w:r>
    </w:p>
    <w:p w:rsidR="00753AA5" w:rsidRPr="00416A9E" w:rsidP="00C8645A">
      <w:pPr>
        <w:pStyle w:val="PlainText"/>
        <w:tabs>
          <w:tab w:val="left" w:pos="3402"/>
        </w:tabs>
        <w:snapToGrid w:val="0"/>
        <w:spacing w:line="360" w:lineRule="auto"/>
        <w:jc w:val="center"/>
        <w:rPr>
          <w:rFonts w:hAnsi="宋体" w:cs="Times New Roman"/>
        </w:rPr>
      </w:pPr>
      <w:r w:rsidRPr="00416A9E">
        <w:rPr>
          <w:rFonts w:hAnsi="宋体" w:cs="Times New Roman"/>
          <w:b/>
        </w:rPr>
        <w:t>A</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(2018·山西考前适应性测试)</w:t>
      </w:r>
    </w:p>
    <w:p w:rsidR="00753AA5" w:rsidRPr="00416A9E" w:rsidP="00C8645A">
      <w:pPr>
        <w:pStyle w:val="PlainText"/>
        <w:tabs>
          <w:tab w:val="left" w:pos="3402"/>
        </w:tabs>
        <w:snapToGrid w:val="0"/>
        <w:spacing w:line="360" w:lineRule="auto"/>
        <w:jc w:val="center"/>
        <w:rPr>
          <w:rFonts w:hAnsi="宋体" w:cs="Times New Roman"/>
        </w:rPr>
      </w:pPr>
      <w:r w:rsidRPr="00416A9E">
        <w:rPr>
          <w:rFonts w:hAnsi="宋体" w:cs="Times New Roman"/>
          <w:b/>
        </w:rPr>
        <w:t>BritishMuseum</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LocatedinGreatRussellStreet，LondonWC1B3DG，theBritishMuseumhousesavastcollectionofworldartandartifactsandisfreetoallvisitors.TheBritishMuseum’sremarkablecollectionspansovertwomillionyearsofhumanhistoryandculture，andithasmorethan7millionobjects，soitwouldprobablytakeaweektoseeeverything.</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Over6millionvisitorseveryyearexperiencethecollection，includingworld­famousobjectssuchastheRosettaStoneandEgyptianmummies.</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b/>
        </w:rPr>
        <w:t>Admissionandopeningtimes</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Free，opendaily10</w:t>
      </w:r>
      <w:r>
        <w:rPr>
          <w:rFonts w:hAnsi="宋体" w:cs="Times New Roman"/>
        </w:rPr>
        <w:pict>
          <v:shape id="_x0000_i1026" type="#_x0000_t75" style="width:1.5pt;height:7.5pt">
            <v:imagedata r:id="rId5" o:title=""/>
          </v:shape>
        </w:pict>
      </w:r>
      <w:r w:rsidRPr="00416A9E">
        <w:rPr>
          <w:rFonts w:hAnsi="宋体" w:cs="Times New Roman"/>
        </w:rPr>
        <w:t>00to17</w:t>
      </w:r>
      <w:r>
        <w:rPr>
          <w:rFonts w:hAnsi="宋体" w:cs="Times New Roman"/>
        </w:rPr>
        <w:pict>
          <v:shape id="_x0000_i1027" type="#_x0000_t75" style="width:1.5pt;height:7.5pt">
            <v:imagedata r:id="rId5" o:title=""/>
          </v:shape>
        </w:pict>
      </w:r>
      <w:r w:rsidRPr="00416A9E">
        <w:rPr>
          <w:rFonts w:hAnsi="宋体" w:cs="Times New Roman"/>
        </w:rPr>
        <w:t>30.</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Openuntil20</w:t>
      </w:r>
      <w:r>
        <w:rPr>
          <w:rFonts w:hAnsi="宋体" w:cs="Times New Roman"/>
        </w:rPr>
        <w:pict>
          <v:shape id="_x0000_i1028" type="#_x0000_t75" style="width:1.5pt;height:7.5pt">
            <v:imagedata r:id="rId5" o:title=""/>
          </v:shape>
        </w:pict>
      </w:r>
      <w:r w:rsidRPr="00416A9E">
        <w:rPr>
          <w:rFonts w:hAnsi="宋体" w:cs="Times New Roman"/>
        </w:rPr>
        <w:t>30onFridays，exceptGoodFriday.</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Closedon24,25and26Decemberand1January.</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b/>
        </w:rPr>
        <w:t>Largeluggage</w:t>
      </w:r>
      <w:r w:rsidRPr="00416A9E">
        <w:rPr>
          <w:rFonts w:hAnsi="宋体" w:cs="Times New Roman"/>
        </w:rPr>
        <w:t>，</w:t>
      </w:r>
      <w:r w:rsidRPr="00416A9E">
        <w:rPr>
          <w:rFonts w:hAnsi="宋体" w:cs="Times New Roman"/>
          <w:b/>
        </w:rPr>
        <w:t>suitcasesandcabinbaggage</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Foreveryone’ssafety，allbags，packagesandpersonalitemsmaybesearchedbeforeentry.WheeledcasesandlargeitemsofluggagearenotallowedonBritishMuseumforsafetyandsecurityreasons.Storageforluggageisavailableatmajorrailstations，includingEuston，King’sCrossandCharingCross.</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b/>
        </w:rPr>
        <w:t>Membership</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Membershipallowsyoutodiscover2millionyearsofhumanhistorywithfreeunlimitedentrytospecialexhibitions，</w:t>
      </w:r>
      <w:r w:rsidRPr="00416A9E">
        <w:rPr>
          <w:rFonts w:hAnsi="宋体" w:cs="Times New Roman"/>
        </w:rPr>
        <w:t>anexclusivediscountofferonmagazinesubscriptionandmanymorebenefits.</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Individualmembership：</w:t>
      </w:r>
      <w:r w:rsidRPr="00416A9E">
        <w:rPr>
          <w:rFonts w:hAnsi="宋体" w:cs="Times New Roman" w:hint="eastAsia"/>
        </w:rPr>
        <w:t>￡</w:t>
      </w:r>
      <w:r w:rsidRPr="00416A9E">
        <w:rPr>
          <w:rFonts w:hAnsi="宋体" w:cs="Times New Roman"/>
        </w:rPr>
        <w:t>74</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Under26membership：￡54</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Youngfriends(ages8－15)：￡25</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b/>
        </w:rPr>
        <w:t>Shops</w:t>
      </w:r>
    </w:p>
    <w:p w:rsidR="00753AA5" w:rsidRPr="00416A9E" w:rsidP="000675A6">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TheMuseumhasfourshopswhereyoucanbuybooks，souvenirs，andfamilygifts.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16．WhencanyouvisittheBritishMuseum?</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A．At9</w:t>
      </w:r>
      <w:r>
        <w:rPr>
          <w:rFonts w:hAnsi="宋体" w:cs="Times New Roman"/>
        </w:rPr>
        <w:pict>
          <v:shape id="_x0000_i1029" type="#_x0000_t75" style="width:1.5pt;height:7.5pt">
            <v:imagedata r:id="rId5" o:title=""/>
          </v:shape>
        </w:pict>
      </w:r>
      <w:r w:rsidRPr="00416A9E">
        <w:rPr>
          <w:rFonts w:hAnsi="宋体" w:cs="Times New Roman"/>
        </w:rPr>
        <w:t>00Friday.</w:t>
      </w:r>
      <w:r w:rsidRPr="00416A9E" w:rsidR="00322A19">
        <w:rPr>
          <w:rFonts w:hAnsi="宋体" w:cs="Times New Roman"/>
        </w:rPr>
        <w:tab/>
      </w:r>
      <w:r w:rsidRPr="00416A9E">
        <w:rPr>
          <w:rFonts w:hAnsi="宋体" w:cs="Times New Roman"/>
        </w:rPr>
        <w:t>B．At12</w:t>
      </w:r>
      <w:r>
        <w:rPr>
          <w:rFonts w:hAnsi="宋体" w:cs="Times New Roman"/>
        </w:rPr>
        <w:pict>
          <v:shape id="_x0000_i1030" type="#_x0000_t75" style="width:1.5pt;height:7.5pt">
            <v:imagedata r:id="rId5" o:title=""/>
          </v:shape>
        </w:pict>
      </w:r>
      <w:r w:rsidRPr="00416A9E">
        <w:rPr>
          <w:rFonts w:hAnsi="宋体" w:cs="Times New Roman"/>
        </w:rPr>
        <w:t>00Monday.</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C．OnChristmasDay.</w:t>
      </w:r>
      <w:r w:rsidRPr="00416A9E" w:rsidR="00322A19">
        <w:rPr>
          <w:rFonts w:hAnsi="宋体" w:cs="Times New Roman"/>
        </w:rPr>
        <w:tab/>
      </w:r>
      <w:r w:rsidRPr="00416A9E">
        <w:rPr>
          <w:rFonts w:hAnsi="宋体" w:cs="Times New Roman"/>
        </w:rPr>
        <w:t>D．OnGoodFriday.</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17．Wherecanvisitorsstoretheirlargeluggage?</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A．Atmajortrainstations.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B．Atsomecrossings.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C．InthehalloftheMuseum.</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D．AttheentrancetotheMuseum.</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18．Iftwofriendsaged14and18applyformembershipoftheMuseum，howmuchshouldtheypay?</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A．￡25.</w:t>
      </w:r>
      <w:r w:rsidRPr="00416A9E" w:rsidR="00322A19">
        <w:rPr>
          <w:rFonts w:hAnsi="宋体" w:cs="Times New Roman"/>
        </w:rPr>
        <w:tab/>
      </w:r>
      <w:r w:rsidRPr="00416A9E">
        <w:rPr>
          <w:rFonts w:hAnsi="宋体" w:cs="Times New Roman"/>
        </w:rPr>
        <w:t>B．￡79.</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C．￡50.</w:t>
      </w:r>
      <w:r w:rsidRPr="00416A9E" w:rsidR="00322A19">
        <w:rPr>
          <w:rFonts w:hAnsi="宋体" w:cs="Times New Roman"/>
        </w:rPr>
        <w:tab/>
      </w:r>
      <w:r w:rsidRPr="00416A9E">
        <w:rPr>
          <w:rFonts w:hAnsi="宋体" w:cs="Times New Roman"/>
        </w:rPr>
        <w:t>D．￡148.</w:t>
      </w:r>
    </w:p>
    <w:p w:rsidR="00753AA5" w:rsidRPr="00416A9E" w:rsidP="00C8645A">
      <w:pPr>
        <w:pStyle w:val="PlainText"/>
        <w:tabs>
          <w:tab w:val="left" w:pos="3402"/>
        </w:tabs>
        <w:snapToGrid w:val="0"/>
        <w:spacing w:line="360" w:lineRule="auto"/>
        <w:jc w:val="center"/>
        <w:rPr>
          <w:rFonts w:hAnsi="宋体" w:cs="Times New Roman"/>
        </w:rPr>
      </w:pPr>
      <w:r w:rsidRPr="00416A9E">
        <w:rPr>
          <w:rFonts w:hAnsi="宋体" w:cs="Times New Roman"/>
          <w:b/>
        </w:rPr>
        <w:t>B</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(2018·辽宁大连一模)</w:t>
      </w:r>
    </w:p>
    <w:p w:rsidR="00753AA5" w:rsidRPr="00416A9E" w:rsidP="00322A19">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TheNazcaLinesareaseriesoflargeancientgeoglyphs(地画) intheNazcaDesert，insouthernPeru.Itisrangingfromgeometricpatternstodrawingsofdifferentanimalsandstylizedhuman­likeforms.Theancientlinescanonlybetrulytakeninfromhighintheair，leavinggenerationspuzzledastohowthesepreciseworkscouldhavebeencompletedlongbeforethedocumentedinventionofhumanflight.</w:t>
      </w:r>
    </w:p>
    <w:p w:rsidR="00753AA5" w:rsidRPr="00416A9E" w:rsidP="00322A19">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LineswerefirstspottedwhencommercialairlinesbeganflyingacrossthePeruviandesertinthe1920s.Whobuiltthemandwhatwastheirpurpose？Aretheyroads，starpointers，maybeevenagiganticmap？Ifthepeoplewholivedhere2,000yearsagohadonlyasimpletechnology，howdidtheymanagetoconstructsuchprecisefigures？Didtheyhaveaplan？Thesemarkingsarelikeavastpuzzle.</w:t>
      </w:r>
    </w:p>
    <w:p w:rsidR="00753AA5" w:rsidRPr="00416A9E" w:rsidP="00322A19">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TheNazcaLinesarethemostoutstandinggroupofgeoglyphsintheworld.TherearealsohugegeoglyphsinEgypt，Malta，UnitedStates(MississippiandCalifornia)，Chileandinothercountries.ButtheNazcageoglyphs，becauseoftheirnumbers, characteristics，</w:t>
      </w:r>
      <w:r w:rsidRPr="00416A9E">
        <w:rPr>
          <w:rFonts w:hAnsi="宋体" w:cs="Times New Roman"/>
        </w:rPr>
        <w:t>dimensionsandculturalcontinuityastheyweremadeandremadethroughoutacertainhistoryperiod，formthemostimpressivearcheologicalgroup.</w:t>
      </w:r>
    </w:p>
    <w:p w:rsidR="00753AA5" w:rsidRPr="00416A9E" w:rsidP="00322A19">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TheNazcaplainisuniqueforitsabilitytopreservethemarkingsuponit，duetothecombinationoftheclimate(oneofthedriestonEarth，withonlytwentyminutesofrainfallperyear) andtheflat，stonygroundwhichminimizestheeffectofthewindatgroundlevel.Withnodustorsandtocovertheplainandlittlerainorwindtoerode(腐蚀) it，linesdrawnheretendtostaydrawn.Thesefactors，combinedwiththeexistenceoflighter­coloredsubsoilbeneaththedesertsurface，provideavastwritingpadthatissuitedtotheartistwhowantstoleavehismark</w:t>
      </w:r>
      <w:r w:rsidRPr="00416A9E">
        <w:rPr>
          <w:rFonts w:hAnsi="宋体" w:cs="Times New Roman"/>
          <w:u w:val="single"/>
        </w:rPr>
        <w:t>eternal</w:t>
      </w:r>
      <w:r w:rsidRPr="00416A9E">
        <w:rPr>
          <w:rFonts w:hAnsi="宋体" w:cs="Times New Roman"/>
        </w:rPr>
        <w:t>.</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19．WhatcanweknowabouttheNazcaLinesfromthefirsttwoparagraphs?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A．Theywerebuiltasabigmap.</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B．Theywereformedbynature.</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C．Theyareancientlinesincaves.</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D．Theyarehugemarkingsinadesert.</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20．HowmanyfactorsmaketheNazcaLinesthemostimpressivearcheologicalgroup?</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A．One.B．Two.C．Three.D．Four.</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21．WhyaretheNazcaLineswellpreserved?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A．Becauseofthewindatgroundlevel.</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B．Becauseoftheexistenceofsoftsoil.</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C．Becauseoftheclimateandgeography.</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D．Becauseofthethicksandonthetop.</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22．Whatdoestheunderlinedword“eternal”probablymean?</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A．Non­stop.</w:t>
      </w:r>
      <w:r w:rsidRPr="00416A9E" w:rsidR="00322A19">
        <w:rPr>
          <w:rFonts w:hAnsi="宋体" w:cs="Times New Roman"/>
        </w:rPr>
        <w:tab/>
      </w:r>
      <w:r w:rsidRPr="00416A9E">
        <w:rPr>
          <w:rFonts w:hAnsi="宋体" w:cs="Times New Roman"/>
        </w:rPr>
        <w:t>B．Ever­lasting.</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C．Real­life.</w:t>
      </w:r>
      <w:r w:rsidRPr="00416A9E" w:rsidR="00322A19">
        <w:rPr>
          <w:rFonts w:hAnsi="宋体" w:cs="Times New Roman"/>
        </w:rPr>
        <w:tab/>
      </w:r>
      <w:r w:rsidRPr="00416A9E">
        <w:rPr>
          <w:rFonts w:hAnsi="宋体" w:cs="Times New Roman"/>
        </w:rPr>
        <w:t>D．High­end.</w:t>
      </w:r>
    </w:p>
    <w:p w:rsidR="00753AA5" w:rsidRPr="00416A9E" w:rsidP="00C8645A">
      <w:pPr>
        <w:pStyle w:val="PlainText"/>
        <w:tabs>
          <w:tab w:val="left" w:pos="3402"/>
        </w:tabs>
        <w:snapToGrid w:val="0"/>
        <w:spacing w:line="360" w:lineRule="auto"/>
        <w:rPr>
          <w:rFonts w:hAnsi="宋体" w:cs="Times New Roman"/>
        </w:rPr>
      </w:pPr>
      <w:r w:rsidRPr="00416A9E">
        <w:rPr>
          <w:rFonts w:hAnsi="宋体" w:cs="Times New Roman"/>
        </w:rPr>
        <w:t>Ⅲ.语法填空</w:t>
      </w:r>
    </w:p>
    <w:p w:rsidR="00753AA5" w:rsidRPr="00416A9E" w:rsidP="00322A19">
      <w:pPr>
        <w:pStyle w:val="PlainText"/>
        <w:tabs>
          <w:tab w:val="left" w:pos="3402"/>
        </w:tabs>
        <w:snapToGrid w:val="0"/>
        <w:spacing w:line="360" w:lineRule="auto"/>
        <w:ind w:firstLine="424" w:firstLineChars="202"/>
        <w:rPr>
          <w:rFonts w:hAnsi="宋体" w:cs="Times New Roman"/>
        </w:rPr>
      </w:pPr>
      <w:r w:rsidRPr="00416A9E">
        <w:rPr>
          <w:rFonts w:hAnsi="宋体" w:cs="Times New Roman"/>
        </w:rPr>
        <w:t>ThePalaceMuseum，knownastheForbiddenCity，isthe23.________(large) andmostwell24.________(reserve) imperial(皇帝的) residenceinChinatoday.Itisdividedintoanouterandaninnercourtwitharectangularshape,960meterslongfromnorthtosouthand750metersin25.________(wide) fromeasttowest.IthasasplendidhistorysincetheMingDynasty，andit26.________(rebuild) andrepairedmanytimesinthepast.Iwassoexcitedtovisitit27.________myfamilylastsummervacation.AfterwepassedthroughtheFrontGate，alotofpalacesappeared.Thetourguidetoldustherewerealmost8,700roomsinthePalaceMuse</w:t>
      </w:r>
      <w:r w:rsidRPr="00416A9E">
        <w:rPr>
          <w:rFonts w:hAnsi="宋体" w:cs="Times New Roman"/>
        </w:rPr>
        <w:t>um.DuringtheMingDynasty，constructionbeganin1406.28.________took14yearstobuildtheForbiddenCity.Iwas29.________(real) surprisedthattheworkerscouldbuilditsowell30.________eventodayitisnotoutofstyle.Icouldnotrememberallthenamesofthebuildings，butItookhundredsofbeautiful31.__________(photo) ontheway.IthinkIwillneverforgetthe32.________(amaze) tripIhadinBeijing，ChinaandIwillgotherenexttimewithmyfriends.</w:t>
      </w:r>
    </w:p>
    <w:p w:rsidR="00322A19" w:rsidRPr="00416A9E" w:rsidP="00322A19">
      <w:pPr>
        <w:pStyle w:val="PlainText"/>
        <w:tabs>
          <w:tab w:val="left" w:pos="3402"/>
        </w:tabs>
        <w:snapToGrid w:val="0"/>
        <w:spacing w:line="360" w:lineRule="auto"/>
        <w:rPr>
          <w:rFonts w:hAnsi="宋体" w:cs="Times New Roman"/>
        </w:rPr>
      </w:pPr>
    </w:p>
    <w:p w:rsidR="00891E0B" w:rsidRPr="00416A9E" w:rsidP="00891E0B">
      <w:pPr>
        <w:pStyle w:val="Heading2"/>
        <w:jc w:val="center"/>
        <w:rPr>
          <w:rFonts w:ascii="宋体" w:eastAsia="宋体" w:hAnsi="宋体"/>
          <w:sz w:val="21"/>
        </w:rPr>
      </w:pPr>
      <w:r w:rsidRPr="00416A9E">
        <w:rPr>
          <w:rFonts w:ascii="宋体" w:eastAsia="宋体" w:hAnsi="宋体"/>
          <w:sz w:val="21"/>
        </w:rPr>
        <w:t>答案精析话题练</w:t>
      </w:r>
    </w:p>
    <w:p w:rsidR="00891E0B" w:rsidRPr="00416A9E" w:rsidP="00891E0B">
      <w:pPr>
        <w:pStyle w:val="PlainText"/>
        <w:rPr>
          <w:rFonts w:hAnsi="宋体" w:cs="Times New Roman"/>
        </w:rPr>
      </w:pPr>
      <w:r w:rsidRPr="00416A9E">
        <w:rPr>
          <w:rFonts w:hAnsi="宋体" w:cs="Times New Roman"/>
        </w:rPr>
        <w:t>Ⅰ.1.hadseen　2.decoration　3.exhibition　4.valued　5.willberewarded　6.as　7.deeply　8.iscovered　9.Designed　10.isbelieved　11.As　12.what　13.an14．with　15.damaged</w:t>
      </w:r>
    </w:p>
    <w:p w:rsidR="00891E0B" w:rsidRPr="00416A9E" w:rsidP="00891E0B">
      <w:pPr>
        <w:pStyle w:val="PlainText"/>
        <w:rPr>
          <w:rFonts w:hAnsi="宋体" w:cs="Times New Roman"/>
        </w:rPr>
      </w:pPr>
      <w:r w:rsidRPr="00416A9E">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716D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891E0B" w:rsidRPr="00416A9E" w:rsidP="00D716D2">
            <w:pPr>
              <w:pStyle w:val="PlainText"/>
              <w:rPr>
                <w:rFonts w:hAnsi="宋体" w:cs="Times New Roman"/>
              </w:rPr>
            </w:pPr>
            <w:r w:rsidRPr="00416A9E">
              <w:rPr>
                <w:rFonts w:hAnsi="宋体" w:cs="Times New Roman"/>
              </w:rPr>
              <w:t>语篇解读　本文是一篇说明文。介绍了大英博物馆的藏品，开放时间和行李寄存办法等相关信息。</w:t>
            </w:r>
          </w:p>
        </w:tc>
      </w:tr>
    </w:tbl>
    <w:p w:rsidR="00891E0B" w:rsidRPr="00416A9E" w:rsidP="00891E0B">
      <w:pPr>
        <w:pStyle w:val="PlainText"/>
        <w:rPr>
          <w:rFonts w:hAnsi="宋体" w:cs="Times New Roman"/>
        </w:rPr>
      </w:pPr>
    </w:p>
    <w:p w:rsidR="00891E0B" w:rsidRPr="00416A9E" w:rsidP="00891E0B">
      <w:pPr>
        <w:pStyle w:val="PlainText"/>
        <w:rPr>
          <w:rFonts w:hAnsi="宋体" w:cs="Times New Roman"/>
        </w:rPr>
      </w:pPr>
      <w:r w:rsidRPr="00416A9E">
        <w:rPr>
          <w:rFonts w:hAnsi="宋体" w:cs="Times New Roman"/>
        </w:rPr>
        <w:t>16．B　[细节理解题。根据</w:t>
      </w:r>
      <w:r w:rsidRPr="00416A9E">
        <w:rPr>
          <w:rFonts w:hAnsi="宋体" w:cs="Times New Roman"/>
          <w:b/>
        </w:rPr>
        <w:t>Admissionandopeningtimes</w:t>
      </w:r>
      <w:r w:rsidRPr="00416A9E">
        <w:rPr>
          <w:rFonts w:hAnsi="宋体" w:cs="Times New Roman"/>
        </w:rPr>
        <w:t>部分的“Free，opendaily10</w:t>
      </w:r>
      <w:r>
        <w:rPr>
          <w:rFonts w:hAnsi="宋体" w:cs="Times New Roman"/>
        </w:rPr>
        <w:pict>
          <v:shape id="_x0000_i1031" type="#_x0000_t75" style="width:1.5pt;height:7.5pt">
            <v:imagedata r:id="rId5" o:title=""/>
          </v:shape>
        </w:pict>
      </w:r>
      <w:r w:rsidRPr="00416A9E">
        <w:rPr>
          <w:rFonts w:hAnsi="宋体" w:cs="Times New Roman"/>
        </w:rPr>
        <w:t>00to17</w:t>
      </w:r>
      <w:r>
        <w:rPr>
          <w:rFonts w:hAnsi="宋体" w:cs="Times New Roman"/>
        </w:rPr>
        <w:pict>
          <v:shape id="_x0000_i1032" type="#_x0000_t75" style="width:1.5pt;height:7.5pt">
            <v:imagedata r:id="rId5" o:title=""/>
          </v:shape>
        </w:pict>
      </w:r>
      <w:r w:rsidRPr="00416A9E">
        <w:rPr>
          <w:rFonts w:hAnsi="宋体" w:cs="Times New Roman"/>
        </w:rPr>
        <w:t>30.”可知，你可以在星期一中午12点去参观。故选B。]</w:t>
      </w:r>
    </w:p>
    <w:p w:rsidR="00891E0B" w:rsidRPr="00416A9E" w:rsidP="00891E0B">
      <w:pPr>
        <w:pStyle w:val="PlainText"/>
        <w:rPr>
          <w:rFonts w:hAnsi="宋体" w:cs="Times New Roman"/>
        </w:rPr>
      </w:pPr>
      <w:r w:rsidRPr="00416A9E">
        <w:rPr>
          <w:rFonts w:hAnsi="宋体" w:cs="Times New Roman"/>
        </w:rPr>
        <w:t>17．A　[细节理解题。根据</w:t>
      </w:r>
      <w:r w:rsidRPr="00416A9E">
        <w:rPr>
          <w:rFonts w:hAnsi="宋体" w:cs="Times New Roman"/>
          <w:b/>
        </w:rPr>
        <w:t>Large luggage</w:t>
      </w:r>
      <w:r w:rsidRPr="00416A9E">
        <w:rPr>
          <w:rFonts w:hAnsi="宋体" w:cs="Times New Roman"/>
        </w:rPr>
        <w:t>，</w:t>
      </w:r>
      <w:r w:rsidRPr="00416A9E">
        <w:rPr>
          <w:rFonts w:hAnsi="宋体" w:cs="Times New Roman"/>
          <w:b/>
        </w:rPr>
        <w:t>suitcases and cabin baggage</w:t>
      </w:r>
      <w:r w:rsidRPr="00416A9E">
        <w:rPr>
          <w:rFonts w:hAnsi="宋体" w:cs="Times New Roman"/>
        </w:rPr>
        <w:t>部分最后一句“Storage for luggage is available at major rail stations，including Euston，King’s Cross and Charing Cross.”可知，游客可以在主要的火车站寄存行李。故选A。]</w:t>
      </w:r>
    </w:p>
    <w:p w:rsidR="00891E0B" w:rsidRPr="00416A9E" w:rsidP="00891E0B">
      <w:pPr>
        <w:pStyle w:val="PlainText"/>
        <w:rPr>
          <w:rFonts w:hAnsi="宋体" w:cs="Times New Roman"/>
        </w:rPr>
      </w:pPr>
      <w:r w:rsidRPr="00416A9E">
        <w:rPr>
          <w:rFonts w:hAnsi="宋体" w:cs="Times New Roman"/>
        </w:rPr>
        <w:t>18．B　[数字计算题。根据</w:t>
      </w:r>
      <w:r w:rsidRPr="00416A9E">
        <w:rPr>
          <w:rFonts w:hAnsi="宋体" w:cs="Times New Roman"/>
          <w:b/>
        </w:rPr>
        <w:t>Membership</w:t>
      </w:r>
      <w:r w:rsidRPr="00416A9E">
        <w:rPr>
          <w:rFonts w:hAnsi="宋体" w:cs="Times New Roman"/>
        </w:rPr>
        <w:t>部分的“Under 26 membership：￡54 Young friends(ages 8－15)：￡25”可知，他们申请会员证需要25＋54＝79英镑。故选B。]</w:t>
      </w:r>
    </w:p>
    <w:p w:rsidR="00891E0B" w:rsidRPr="00416A9E" w:rsidP="00891E0B">
      <w:pPr>
        <w:pStyle w:val="PlainText"/>
        <w:rPr>
          <w:rFonts w:hAnsi="宋体"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D716D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891E0B" w:rsidRPr="00416A9E" w:rsidP="00D716D2">
            <w:pPr>
              <w:pStyle w:val="PlainText"/>
              <w:rPr>
                <w:rFonts w:hAnsi="宋体" w:cs="Times New Roman"/>
              </w:rPr>
            </w:pPr>
            <w:r w:rsidRPr="00416A9E">
              <w:rPr>
                <w:rFonts w:hAnsi="宋体" w:cs="Times New Roman"/>
              </w:rPr>
              <w:t>语篇解读　文章介绍了出现在秘鲁南部纳斯卡沙漠的大型古代地画纳斯卡线条的神奇之处及形成原因。</w:t>
            </w:r>
          </w:p>
        </w:tc>
      </w:tr>
    </w:tbl>
    <w:p w:rsidR="00891E0B" w:rsidRPr="00416A9E" w:rsidP="00891E0B">
      <w:pPr>
        <w:pStyle w:val="PlainText"/>
        <w:rPr>
          <w:rFonts w:hAnsi="宋体" w:cs="Times New Roman"/>
        </w:rPr>
      </w:pPr>
    </w:p>
    <w:p w:rsidR="00891E0B" w:rsidRPr="00416A9E" w:rsidP="00891E0B">
      <w:pPr>
        <w:pStyle w:val="PlainText"/>
        <w:rPr>
          <w:rFonts w:hAnsi="宋体" w:cs="Times New Roman"/>
        </w:rPr>
      </w:pPr>
      <w:r w:rsidRPr="00416A9E">
        <w:rPr>
          <w:rFonts w:hAnsi="宋体" w:cs="Times New Roman"/>
        </w:rPr>
        <w:t>19．D　[细节理解题。根据第一段第一句“The Nazca Lines are a series of large ancient geoglyphs(地画) in the Nazca Desert，in southern Peru.”及对纳斯卡线条图案和发现过程的具体介绍可知，纳斯卡线条是出现在秘鲁南部纳斯卡沙漠的大型古代地画，故选D。]</w:t>
      </w:r>
    </w:p>
    <w:p w:rsidR="00891E0B" w:rsidRPr="00416A9E" w:rsidP="00891E0B">
      <w:pPr>
        <w:pStyle w:val="PlainText"/>
        <w:rPr>
          <w:rFonts w:hAnsi="宋体" w:cs="Times New Roman"/>
        </w:rPr>
      </w:pPr>
      <w:r w:rsidRPr="00416A9E">
        <w:rPr>
          <w:rFonts w:hAnsi="宋体" w:cs="Times New Roman"/>
        </w:rPr>
        <w:t>20．D　[细节理解题。根据第三段中的最后一句可知，是数量、特点、尺寸和文化连续性这四个因素使纳斯卡线条成为最令人赞叹的考古群，故选D。]</w:t>
      </w:r>
    </w:p>
    <w:p w:rsidR="00891E0B" w:rsidRPr="00416A9E" w:rsidP="00891E0B">
      <w:pPr>
        <w:pStyle w:val="PlainText"/>
        <w:rPr>
          <w:rFonts w:hAnsi="宋体" w:cs="Times New Roman"/>
        </w:rPr>
      </w:pPr>
      <w:r w:rsidRPr="00416A9E">
        <w:rPr>
          <w:rFonts w:hAnsi="宋体" w:cs="Times New Roman"/>
        </w:rPr>
        <w:t>21．C　[推理判断题。根据最后一段中的“The Nazca plain is unique for its ability to preserve the markings upon it，due to the combination of the climate...and the flat，stony ground which minimizes the effect of the wind at ground level.”可知，因为这里干燥少雨的气候和平坦多石的地形使地画能很好地被保留，故选C。]</w:t>
      </w:r>
    </w:p>
    <w:p w:rsidR="00891E0B" w:rsidRPr="00416A9E" w:rsidP="00891E0B">
      <w:pPr>
        <w:pStyle w:val="PlainText"/>
        <w:rPr>
          <w:rFonts w:hAnsi="宋体" w:cs="Times New Roman"/>
        </w:rPr>
      </w:pPr>
      <w:r w:rsidRPr="00416A9E">
        <w:rPr>
          <w:rFonts w:hAnsi="宋体" w:cs="Times New Roman"/>
        </w:rPr>
        <w:t>22．B　[词义猜测题。最后一句指这些因素，加上沙漠表面下浅色地下土壤的存在，给那些想要永久留下印记的艺术家提供了一个巨大的书写板。eternal永恒的，和ever­lasting同</w:t>
      </w:r>
      <w:r w:rsidRPr="00416A9E">
        <w:rPr>
          <w:rFonts w:hAnsi="宋体" w:cs="Times New Roman"/>
        </w:rPr>
        <w:t>义，故选B。]</w:t>
      </w:r>
    </w:p>
    <w:p w:rsidR="00891E0B" w:rsidRPr="00416A9E" w:rsidP="00891E0B">
      <w:pPr>
        <w:pStyle w:val="PlainText"/>
        <w:rPr>
          <w:rFonts w:hAnsi="宋体" w:cs="Times New Roman"/>
        </w:rPr>
      </w:pPr>
      <w:r w:rsidRPr="00416A9E">
        <w:rPr>
          <w:rFonts w:hAnsi="宋体" w:cs="Times New Roman"/>
        </w:rPr>
        <w:t>Ⅲ.</w:t>
      </w:r>
    </w:p>
    <w:p w:rsidR="00891E0B" w:rsidRPr="00416A9E" w:rsidP="00891E0B">
      <w:pPr>
        <w:pStyle w:val="PlainText"/>
        <w:rPr>
          <w:rFonts w:hAnsi="宋体" w:cs="Times New Roman"/>
        </w:rPr>
      </w:pPr>
      <w:r w:rsidRPr="00416A9E">
        <w:rPr>
          <w:rFonts w:hAnsi="宋体" w:cs="Times New Roman"/>
        </w:rPr>
        <w:fldChar w:fldCharType="begin"/>
      </w:r>
      <w:r w:rsidRPr="00416A9E">
        <w:rPr>
          <w:rFonts w:hAnsi="宋体" w:cs="Times New Roman"/>
        </w:rPr>
        <w:instrText>eq \x(语篇解读　本文讲述了去年暑假，作者和家人一起去游览故宫博物院的经历。)</w:instrText>
      </w:r>
      <w:r w:rsidRPr="00416A9E">
        <w:rPr>
          <w:rFonts w:hAnsi="宋体" w:cs="Times New Roman"/>
        </w:rPr>
        <w:fldChar w:fldCharType="separate"/>
      </w:r>
      <w:r w:rsidRPr="00416A9E">
        <w:rPr>
          <w:rFonts w:hAnsi="宋体" w:cs="Times New Roman"/>
        </w:rPr>
        <w:fldChar w:fldCharType="end"/>
      </w:r>
    </w:p>
    <w:p w:rsidR="00891E0B" w:rsidRPr="00416A9E" w:rsidP="00891E0B">
      <w:pPr>
        <w:pStyle w:val="PlainText"/>
        <w:rPr>
          <w:rFonts w:hAnsi="宋体" w:cs="Times New Roman"/>
        </w:rPr>
      </w:pPr>
      <w:r w:rsidRPr="00416A9E">
        <w:rPr>
          <w:rFonts w:hAnsi="宋体" w:cs="Times New Roman"/>
        </w:rPr>
        <w:t>23．largest　[考查形容词的比较等级。由空前的the以及下文的and most well，可知这里应用最高级，所以填largest。]</w:t>
      </w:r>
    </w:p>
    <w:p w:rsidR="00891E0B" w:rsidRPr="00416A9E" w:rsidP="00891E0B">
      <w:pPr>
        <w:pStyle w:val="PlainText"/>
        <w:rPr>
          <w:rFonts w:hAnsi="宋体" w:cs="Times New Roman"/>
        </w:rPr>
      </w:pPr>
      <w:r w:rsidRPr="00416A9E">
        <w:rPr>
          <w:rFonts w:hAnsi="宋体" w:cs="Times New Roman"/>
        </w:rPr>
        <w:t>24．reserved　[考查非谓语动词。reserve与其逻辑主语The Palace Museum之间是被动关系，所以用过去分词作定语。]</w:t>
      </w:r>
    </w:p>
    <w:p w:rsidR="00891E0B" w:rsidRPr="00416A9E" w:rsidP="00891E0B">
      <w:pPr>
        <w:pStyle w:val="PlainText"/>
        <w:rPr>
          <w:rFonts w:hAnsi="宋体" w:cs="Times New Roman"/>
        </w:rPr>
      </w:pPr>
      <w:r w:rsidRPr="00416A9E">
        <w:rPr>
          <w:rFonts w:hAnsi="宋体" w:cs="Times New Roman"/>
        </w:rPr>
        <w:t>25．width　[考查词性转换。介词后接名词作宾语。in width宽度上。]</w:t>
      </w:r>
    </w:p>
    <w:p w:rsidR="00891E0B" w:rsidRPr="00416A9E" w:rsidP="00891E0B">
      <w:pPr>
        <w:pStyle w:val="PlainText"/>
        <w:rPr>
          <w:rFonts w:hAnsi="宋体" w:cs="Times New Roman"/>
        </w:rPr>
      </w:pPr>
      <w:r w:rsidRPr="00416A9E">
        <w:rPr>
          <w:rFonts w:hAnsi="宋体" w:cs="Times New Roman"/>
        </w:rPr>
        <w:t>26．wasrebuilt　[考查动词的时态和语态。it和rebuild之间是被动关系，所以用被动语态；表示发生在过去的事情，用一般过去时，故填was rebuilt。]</w:t>
      </w:r>
    </w:p>
    <w:p w:rsidR="00891E0B" w:rsidRPr="00416A9E" w:rsidP="00891E0B">
      <w:pPr>
        <w:pStyle w:val="PlainText"/>
        <w:rPr>
          <w:rFonts w:hAnsi="宋体" w:cs="Times New Roman"/>
        </w:rPr>
      </w:pPr>
      <w:r w:rsidRPr="00416A9E">
        <w:rPr>
          <w:rFonts w:hAnsi="宋体" w:cs="Times New Roman"/>
        </w:rPr>
        <w:t>27．with　[考查介词。此处表示“和我的家人一起”，所以填with。]</w:t>
      </w:r>
    </w:p>
    <w:p w:rsidR="00891E0B" w:rsidRPr="00416A9E" w:rsidP="00891E0B">
      <w:pPr>
        <w:pStyle w:val="PlainText"/>
        <w:rPr>
          <w:rFonts w:hAnsi="宋体" w:cs="Times New Roman"/>
        </w:rPr>
      </w:pPr>
      <w:r w:rsidRPr="00416A9E">
        <w:rPr>
          <w:rFonts w:hAnsi="宋体" w:cs="Times New Roman"/>
        </w:rPr>
        <w:t>28．It　[考查代词。不定式to build the Forbidden City是真正的主语，句首需要一个形式主语，所以填It。]</w:t>
      </w:r>
    </w:p>
    <w:p w:rsidR="00891E0B" w:rsidRPr="00416A9E" w:rsidP="00891E0B">
      <w:pPr>
        <w:pStyle w:val="PlainText"/>
        <w:rPr>
          <w:rFonts w:hAnsi="宋体" w:cs="Times New Roman"/>
        </w:rPr>
      </w:pPr>
      <w:r w:rsidRPr="00416A9E">
        <w:rPr>
          <w:rFonts w:hAnsi="宋体" w:cs="Times New Roman"/>
        </w:rPr>
        <w:t>29．really　[考查词性转换。修饰形容词surprised用副词，所以填really。]</w:t>
      </w:r>
    </w:p>
    <w:p w:rsidR="00891E0B" w:rsidRPr="00416A9E" w:rsidP="00891E0B">
      <w:pPr>
        <w:pStyle w:val="PlainText"/>
        <w:rPr>
          <w:rFonts w:hAnsi="宋体" w:cs="Times New Roman"/>
        </w:rPr>
      </w:pPr>
      <w:r w:rsidRPr="00416A9E">
        <w:rPr>
          <w:rFonts w:hAnsi="宋体" w:cs="Times New Roman"/>
        </w:rPr>
        <w:t>30．that　[考查状语从句。句意为：工匠们建造得太好了，以至于今天看起来都不过时。so...that如此……以至于，所以填that。]</w:t>
      </w:r>
    </w:p>
    <w:p w:rsidR="00891E0B" w:rsidRPr="00416A9E" w:rsidP="00891E0B">
      <w:pPr>
        <w:pStyle w:val="PlainText"/>
        <w:rPr>
          <w:rFonts w:hAnsi="宋体" w:cs="Times New Roman"/>
        </w:rPr>
      </w:pPr>
      <w:r w:rsidRPr="00416A9E">
        <w:rPr>
          <w:rFonts w:hAnsi="宋体" w:cs="Times New Roman"/>
        </w:rPr>
        <w:t>31．photos　[考查名词的单复数。hundreds of修饰可数名词复数，故填photos。]</w:t>
      </w:r>
    </w:p>
    <w:p w:rsidR="00891E0B" w:rsidRPr="00416A9E" w:rsidP="00891E0B">
      <w:pPr>
        <w:pStyle w:val="PlainText"/>
        <w:rPr>
          <w:rFonts w:hAnsi="宋体" w:cs="Times New Roman"/>
        </w:rPr>
      </w:pPr>
      <w:r w:rsidRPr="00416A9E">
        <w:rPr>
          <w:rFonts w:hAnsi="宋体" w:cs="Times New Roman"/>
        </w:rPr>
        <w:t>32．amazing　[考查词性转换。此处修饰物，故用形容词amazing，意为“令人惊讶的”。]</w:t>
      </w:r>
    </w:p>
    <w:p w:rsidR="0047684F" w:rsidRPr="00416A9E" w:rsidP="00C8645A">
      <w:pPr>
        <w:pStyle w:val="PlainText"/>
        <w:tabs>
          <w:tab w:val="left" w:pos="3402"/>
        </w:tabs>
        <w:snapToGrid w:val="0"/>
        <w:spacing w:line="360" w:lineRule="auto"/>
        <w:rPr>
          <w:rFonts w:hAnsi="宋体" w:cs="Times New Roman"/>
        </w:rPr>
      </w:pPr>
    </w:p>
    <w:p w:rsidR="006C0C16" w:rsidRPr="00416A9E">
      <w:pPr>
        <w:rPr>
          <w:rFonts w:ascii="宋体" w:hAnsi="宋体"/>
          <w:noProof/>
        </w:rPr>
      </w:pPr>
    </w:p>
    <w:p w:rsidR="006C0C16" w:rsidRPr="00416A9E">
      <w:pPr>
        <w:rPr>
          <w:rFonts w:ascii="宋体" w:hAnsi="宋体"/>
        </w:rPr>
      </w:pPr>
    </w:p>
    <w:p w:rsidR="006C0C16" w:rsidRPr="00416A9E" w:rsidP="00C8645A">
      <w:pPr>
        <w:pStyle w:val="PlainText"/>
        <w:tabs>
          <w:tab w:val="left" w:pos="3402"/>
        </w:tabs>
        <w:snapToGrid w:val="0"/>
        <w:spacing w:line="360" w:lineRule="auto"/>
        <w:rPr>
          <w:rFonts w:hAnsi="宋体" w:cs="Times New Roman"/>
        </w:rPr>
      </w:pPr>
    </w:p>
    <w:sectPr w:rsidSect="0047684F">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C1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6C0C16" w:rsidP="006C0C1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C16"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16A9E">
      <w:rPr>
        <w:rStyle w:val="PageNumber"/>
        <w:noProof/>
      </w:rPr>
      <w:t>7</w:t>
    </w:r>
    <w:r>
      <w:rPr>
        <w:rStyle w:val="PageNumber"/>
      </w:rPr>
      <w:fldChar w:fldCharType="end"/>
    </w:r>
  </w:p>
  <w:p w:rsidR="006C0C16" w:rsidP="006C0C1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26551A"/>
    <w:rsid w:val="00322A19"/>
    <w:rsid w:val="00357D26"/>
    <w:rsid w:val="00416A9E"/>
    <w:rsid w:val="0047684F"/>
    <w:rsid w:val="006179E7"/>
    <w:rsid w:val="006C0C16"/>
    <w:rsid w:val="00753AA5"/>
    <w:rsid w:val="007A2797"/>
    <w:rsid w:val="00816C22"/>
    <w:rsid w:val="00891E0B"/>
    <w:rsid w:val="00C8645A"/>
    <w:rsid w:val="00D5530B"/>
    <w:rsid w:val="00D716D2"/>
    <w:rsid w:val="00F7730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530B"/>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891E0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91E0B"/>
    <w:rPr>
      <w:kern w:val="2"/>
      <w:sz w:val="18"/>
      <w:szCs w:val="18"/>
    </w:rPr>
  </w:style>
  <w:style w:type="paragraph" w:styleId="Footer">
    <w:name w:val="footer"/>
    <w:basedOn w:val="Normal"/>
    <w:link w:val="Char0"/>
    <w:rsid w:val="00891E0B"/>
    <w:pPr>
      <w:tabs>
        <w:tab w:val="center" w:pos="4153"/>
        <w:tab w:val="right" w:pos="8306"/>
      </w:tabs>
      <w:snapToGrid w:val="0"/>
      <w:jc w:val="left"/>
    </w:pPr>
    <w:rPr>
      <w:sz w:val="18"/>
      <w:szCs w:val="18"/>
    </w:rPr>
  </w:style>
  <w:style w:type="character" w:customStyle="1" w:styleId="Char0">
    <w:name w:val="页脚 Char"/>
    <w:link w:val="Footer"/>
    <w:rsid w:val="00891E0B"/>
    <w:rPr>
      <w:kern w:val="2"/>
      <w:sz w:val="18"/>
      <w:szCs w:val="18"/>
    </w:rPr>
  </w:style>
  <w:style w:type="character" w:styleId="PageNumber">
    <w:name w:val="page number"/>
    <w:basedOn w:val="DefaultParagraphFont"/>
    <w:rsid w:val="006C0C1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1202</Words>
  <Characters>6855</Characters>
  <Application>Microsoft Office Word</Application>
  <DocSecurity>0</DocSecurity>
  <Lines>57</Lines>
  <Paragraphs>16</Paragraphs>
  <ScaleCrop>false</ScaleCrop>
  <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2019-05-20T09:41:00Z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