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6D0C8A" w:rsidRPr="006D0C8A" w:rsidP="006D0C8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  <w:b/>
          <w:color w:val="FF0000"/>
          <w:sz w:val="28"/>
        </w:rPr>
      </w:pPr>
      <w:r w:rsidRPr="006D0C8A">
        <w:rPr>
          <w:rFonts w:hAnsi="宋体" w:cs="Times New Roman" w:hint="eastAsia"/>
          <w:b/>
          <w:color w:val="FF0000"/>
          <w:sz w:val="28"/>
        </w:rPr>
        <w:t>第3练 个人情况</w:t>
      </w:r>
    </w:p>
    <w:p w:rsidR="00CE21AC" w:rsidRPr="006D0C8A" w:rsidP="006D0C8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6D0C8A">
        <w:rPr>
          <w:rFonts w:hAnsi="宋体" w:cs="Times New Roman"/>
        </w:rPr>
        <w:t>基础巩固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Ⅰ.单句语法填空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1．The(confuse) mattershavemadehimunabletoconcentrateonhiswork.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2．Sheisconsidereda(create) scientistandpeoplehavecometoloveher.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3．Dickwalkedintheforestcautiously，afraidof(attack) bybiganimals.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4．Mostpeoplethinkhighlyofhim，but(person)，Ithinkheisactuallydishonest.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5．Myfirst(impress) ofherwasthatshewasakindandthoughtfulyoungwoman.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6．I’msurethatthegreateffortIhavebeenmakingwillpaysomeday.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7．Themiddle­agedmanhadtodoanextrajobafterwork，forhehadabigfamily(support)．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8．Theyoungmanlefthisvillage，(determine) nottoreturnagain.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9．Youareanadultnowandyouneedtoberesponsiblewhatyouhavedone.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10．Thewomansatthere，(reflect) onhowmuchhadchangedsinceshehadboughtthisfarm.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11．MyoldfriendhadchangedsomuchthatIcould(hard) recognizehim.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12．Myfatherisagreatscientistandheenjoysnothingbut(listen) tomusic.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13．Intheendshemarriedthekindmanbecauseofhehaddoneforher.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14．Thewomanhasdevotedmostofhertimeto(take) goodcareofthehomelesschildren.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15．HerdaughterMaryisanactivegirlhersonTomisamanoffewwords.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16．Lastnightmyfatherworkedlateintothenight，(prepare) areportforthemeeting.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6D0C8A">
        <w:rPr>
          <w:rFonts w:hAnsi="宋体" w:cs="Times New Roman"/>
        </w:rPr>
        <w:t>话题词汇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1．untidy</w:t>
      </w:r>
      <w:r w:rsidRPr="006D0C8A">
        <w:rPr>
          <w:rFonts w:hAnsi="宋体" w:cs="Times New Roman"/>
          <w:i/>
        </w:rPr>
        <w:t>adj</w:t>
      </w:r>
      <w:r w:rsidRPr="006D0C8A">
        <w:rPr>
          <w:rFonts w:hAnsi="宋体" w:cs="Times New Roman"/>
        </w:rPr>
        <w:t>.不整洁的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2．potential</w:t>
      </w:r>
      <w:r w:rsidRPr="006D0C8A">
        <w:rPr>
          <w:rFonts w:hAnsi="宋体" w:cs="Times New Roman"/>
          <w:i/>
        </w:rPr>
        <w:t>n</w:t>
      </w:r>
      <w:r w:rsidRPr="006D0C8A">
        <w:rPr>
          <w:rFonts w:hAnsi="宋体" w:cs="Times New Roman"/>
        </w:rPr>
        <w:t>．潜力；潜能；</w:t>
      </w:r>
      <w:r w:rsidRPr="006D0C8A">
        <w:rPr>
          <w:rFonts w:hAnsi="宋体" w:cs="Times New Roman"/>
          <w:i/>
        </w:rPr>
        <w:t>adj</w:t>
      </w:r>
      <w:r w:rsidRPr="006D0C8A">
        <w:rPr>
          <w:rFonts w:hAnsi="宋体" w:cs="Times New Roman"/>
        </w:rPr>
        <w:t>.有潜力的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3．drawup起草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4．feature</w:t>
      </w:r>
      <w:r w:rsidRPr="006D0C8A">
        <w:rPr>
          <w:rFonts w:hAnsi="宋体" w:cs="Times New Roman"/>
          <w:i/>
        </w:rPr>
        <w:t>n</w:t>
      </w:r>
      <w:r w:rsidRPr="006D0C8A">
        <w:rPr>
          <w:rFonts w:hAnsi="宋体" w:cs="Times New Roman"/>
        </w:rPr>
        <w:t>．特色；</w:t>
      </w:r>
      <w:r w:rsidRPr="006D0C8A">
        <w:rPr>
          <w:rFonts w:hAnsi="宋体" w:cs="Times New Roman"/>
          <w:i/>
        </w:rPr>
        <w:t>vt</w:t>
      </w:r>
      <w:r w:rsidRPr="006D0C8A">
        <w:rPr>
          <w:rFonts w:hAnsi="宋体" w:cs="Times New Roman"/>
        </w:rPr>
        <w:t>.以……为特征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5．haveaneffecton...对……有影响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6．effort</w:t>
      </w:r>
      <w:r w:rsidRPr="006D0C8A">
        <w:rPr>
          <w:rFonts w:hAnsi="宋体" w:cs="Times New Roman"/>
          <w:i/>
        </w:rPr>
        <w:t>n</w:t>
      </w:r>
      <w:r w:rsidRPr="006D0C8A">
        <w:rPr>
          <w:rFonts w:hAnsi="宋体" w:cs="Times New Roman"/>
        </w:rPr>
        <w:t>．努力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7．diligent</w:t>
      </w:r>
      <w:r w:rsidRPr="006D0C8A">
        <w:rPr>
          <w:rFonts w:hAnsi="宋体" w:cs="Times New Roman"/>
          <w:i/>
        </w:rPr>
        <w:t>adj</w:t>
      </w:r>
      <w:r w:rsidRPr="006D0C8A">
        <w:rPr>
          <w:rFonts w:hAnsi="宋体" w:cs="Times New Roman"/>
        </w:rPr>
        <w:t>.勤奋的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8．accomplishment</w:t>
      </w:r>
      <w:r w:rsidRPr="006D0C8A">
        <w:rPr>
          <w:rFonts w:hAnsi="宋体" w:cs="Times New Roman"/>
          <w:i/>
        </w:rPr>
        <w:t>n</w:t>
      </w:r>
      <w:r w:rsidRPr="006D0C8A">
        <w:rPr>
          <w:rFonts w:hAnsi="宋体" w:cs="Times New Roman"/>
        </w:rPr>
        <w:t>．成就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9．patient</w:t>
      </w:r>
      <w:r w:rsidRPr="006D0C8A">
        <w:rPr>
          <w:rFonts w:hAnsi="宋体" w:cs="Times New Roman"/>
          <w:i/>
        </w:rPr>
        <w:t>adj</w:t>
      </w:r>
      <w:r w:rsidRPr="006D0C8A">
        <w:rPr>
          <w:rFonts w:hAnsi="宋体" w:cs="Times New Roman"/>
        </w:rPr>
        <w:t>.耐心的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10．haveagiftfor...有……的天赋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6D0C8A">
        <w:rPr>
          <w:rFonts w:hAnsi="宋体" w:cs="Times New Roman"/>
        </w:rPr>
        <w:t>能力提升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Ⅱ.阅读理解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6D0C8A">
        <w:rPr>
          <w:rFonts w:hAnsi="宋体" w:cs="Times New Roman"/>
          <w:b/>
        </w:rPr>
        <w:t>A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(2018·山西太原五中检测)</w:t>
      </w:r>
    </w:p>
    <w:p w:rsidR="00CE21AC" w:rsidRPr="006D0C8A" w:rsidP="00941E48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6D0C8A">
        <w:rPr>
          <w:rFonts w:hAnsi="宋体" w:cs="Times New Roman"/>
        </w:rPr>
        <w:t>Congratulations，March，AprilandMaybabies，youscorehighonthehyperthymiascale—whichisactuallygood.Hyperthymiaisgeneraloptimism—theabilitytoseeeverydownasabeginningtoanup，everymarketcrashasarun­uptoaboom.Butthatcomesataprice：springbabiesarealsoeasiertobeaffectedbytheoppositeofhyperthymia：clinicaldepression.Groundzeroforthecondition—accordingtoamassivestudyof58,000subjectsintheU．K.in2012—isamongpeopleborninMay.Novemberbabieshavethelowestdepressionrates.</w:t>
      </w:r>
    </w:p>
    <w:p w:rsidR="00CE21AC" w:rsidRPr="006D0C8A" w:rsidP="00941E48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6D0C8A">
        <w:rPr>
          <w:rFonts w:hAnsi="宋体" w:cs="Times New Roman"/>
        </w:rPr>
        <w:t>It’smostlygladnewsforJune，JulyandAugustbabies.NoSAD (Abbreviationforseasonalaffectivedisorder：amedicalconditioninwhichapersondoesnothavemuchenergyandenthusiasmduringthewinterbecauseofthereducedperiodofnaturallight) foryou—atleastnothingcausedbythelightlevelsafteryourbirth，thoughtheremaybesomeimpactsfrommomhavingcarriedyouinDecember，JanuaryandFebruary.Summerbabieshavesomeofthesamehyperthymiccharacteristicsasspringbabies，butthatcanbeoffsetbycyclothymia(环性气质)—rapidcyclingbetweenhighandlowmoods.Still，that’sprobablynotawarningsignofbipolardisorder(双相型障碍)；bipolardiagnosesarelowestamongbabiesborninAugust.</w:t>
      </w:r>
    </w:p>
    <w:p w:rsidR="00CE21AC" w:rsidRPr="006D0C8A" w:rsidP="00941E48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6D0C8A">
        <w:rPr>
          <w:rFonts w:hAnsi="宋体" w:cs="Times New Roman"/>
        </w:rPr>
        <w:t>Forpeoplewhobelieveinastrology(占星术)，thegeneralcalmnessoffallbabiesseemstoprovideevidencethatatleastthesignofLibra—thewell­balancedscales—hasconnectionwithit.Itdoesn’tofcourse，butwhetherthecauseistheabundantnutrientsavailableatharvesttime，orthefactthatthelongnightsandseasonalillnessofwinterhavenotyetappeared，peopleborninfallnotonlyenjoylowlevelsofdepression，butaresimilarlylesslikelytodevelopbipolardisorder.Oneglitchintheautumn­bornisthattheydohaveatendencytoirritability.</w:t>
      </w:r>
    </w:p>
    <w:p w:rsidR="00CE21AC" w:rsidRPr="006D0C8A" w:rsidP="00941E48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6D0C8A">
        <w:rPr>
          <w:rFonts w:hAnsi="宋体" w:cs="Times New Roman"/>
          <w:u w:val="single"/>
        </w:rPr>
        <w:t>Buckleup</w:t>
      </w:r>
      <w:r w:rsidRPr="006D0C8A">
        <w:rPr>
          <w:rFonts w:hAnsi="宋体" w:cs="Times New Roman"/>
        </w:rPr>
        <w:t>，winterbabies，thingscouldgetrough.Amongthechallengesfacingpeoplewithwinterbirthdatesarehigherlevelsofschizophrenia(精神分裂症)，bipolardisorder，SADanddepression.That’sterrible，butthereissomethingtomakeupforthat：winterbabiesarelessirritablethanthoseborninfall.What’smore，accordingtoasmall2015studyof300celebrities，JanuaryandFebruaryaretherightmonthstobebornifyouwanttobefamoussincethosemonthsco</w:t>
      </w:r>
      <w:r w:rsidRPr="006D0C8A">
        <w:rPr>
          <w:rFonts w:hAnsi="宋体" w:cs="Times New Roman"/>
        </w:rPr>
        <w:t>rrelatewithcreativityandimaginativeproblem­solvingability.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17．WhichstatementisTRUEaccordingtothearticle?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A．Springbabiesarealwaysveryhappy.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B．FewerAugustbabiesgetbipolardisorder.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C．Fallbabieshavethehighestdepressionrates.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D．Winterbabiesarethemostfortunate.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18．Theunderlinedphrase“Buckleup”inthelastparagraphcanbereplacedby“”．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A．Attention</w:t>
      </w:r>
      <w:r w:rsidRPr="006D0C8A" w:rsidR="00941E48">
        <w:rPr>
          <w:rFonts w:hAnsi="宋体" w:cs="Times New Roman"/>
        </w:rPr>
        <w:tab/>
      </w:r>
      <w:r w:rsidRPr="006D0C8A">
        <w:rPr>
          <w:rFonts w:hAnsi="宋体" w:cs="Times New Roman"/>
        </w:rPr>
        <w:t>B．Don’tworry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C．Congratulations</w:t>
      </w:r>
      <w:r w:rsidRPr="006D0C8A" w:rsidR="00941E48">
        <w:rPr>
          <w:rFonts w:hAnsi="宋体" w:cs="Times New Roman"/>
        </w:rPr>
        <w:tab/>
      </w:r>
      <w:r w:rsidRPr="006D0C8A">
        <w:rPr>
          <w:rFonts w:hAnsi="宋体" w:cs="Times New Roman"/>
        </w:rPr>
        <w:t>D．Don’tgiveup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19．Inwhichmonthyoushouldgivebirthtoyourbabyifyouhopeheorsheiscreative?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A．January.</w:t>
      </w:r>
      <w:r w:rsidRPr="006D0C8A" w:rsidR="00941E48">
        <w:rPr>
          <w:rFonts w:hAnsi="宋体" w:cs="Times New Roman"/>
        </w:rPr>
        <w:tab/>
      </w:r>
      <w:r w:rsidRPr="006D0C8A">
        <w:rPr>
          <w:rFonts w:hAnsi="宋体" w:cs="Times New Roman"/>
        </w:rPr>
        <w:t>B．May.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C．August.</w:t>
      </w:r>
      <w:r w:rsidRPr="006D0C8A" w:rsidR="00941E48">
        <w:rPr>
          <w:rFonts w:hAnsi="宋体" w:cs="Times New Roman"/>
        </w:rPr>
        <w:tab/>
      </w:r>
      <w:r w:rsidRPr="006D0C8A">
        <w:rPr>
          <w:rFonts w:hAnsi="宋体" w:cs="Times New Roman"/>
        </w:rPr>
        <w:t>D．November.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20．Whichofthefollowingdoyouthinkisthebesttitleforthispassage?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A．WhichIstheBestBirthMonth?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B．DiseasesYouShouldPayAttentionto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C．GiveBirthtoYourBabyinaProperMonth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D．DifferentBirthMonths，DifferentCharacters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6D0C8A">
        <w:rPr>
          <w:rFonts w:hAnsi="宋体" w:cs="Times New Roman"/>
          <w:b/>
        </w:rPr>
        <w:t>B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(2018·辽宁凌源三模)</w:t>
      </w:r>
    </w:p>
    <w:p w:rsidR="00CE21AC" w:rsidRPr="006D0C8A" w:rsidP="00941E48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6D0C8A">
        <w:rPr>
          <w:rFonts w:hAnsi="宋体" w:cs="Times New Roman"/>
        </w:rPr>
        <w:t>HawkingdiedearlyWednesdayathishomeinEnglandattheageof76.Throughouthiscareerasoneoftheworld’smostrecognizablecosmicthinkers，heregularlythrewhimselfintopopculture’scomedicringwithcameos(客串) onprogramssuchas</w:t>
      </w:r>
      <w:r w:rsidRPr="006D0C8A">
        <w:rPr>
          <w:rFonts w:hAnsi="宋体" w:cs="Times New Roman"/>
          <w:i/>
        </w:rPr>
        <w:t>TheSimpsons</w:t>
      </w:r>
      <w:r w:rsidRPr="006D0C8A">
        <w:rPr>
          <w:rFonts w:hAnsi="宋体" w:cs="Times New Roman"/>
        </w:rPr>
        <w:t>and</w:t>
      </w:r>
      <w:r w:rsidRPr="006D0C8A">
        <w:rPr>
          <w:rFonts w:hAnsi="宋体" w:cs="Times New Roman"/>
          <w:i/>
        </w:rPr>
        <w:t>LateNightwithConanO</w:t>
      </w:r>
      <w:r w:rsidRPr="006D0C8A">
        <w:rPr>
          <w:rFonts w:hAnsi="宋体" w:cs="Times New Roman"/>
        </w:rPr>
        <w:t>’</w:t>
      </w:r>
      <w:r w:rsidRPr="006D0C8A">
        <w:rPr>
          <w:rFonts w:hAnsi="宋体" w:cs="Times New Roman"/>
          <w:i/>
        </w:rPr>
        <w:t>Brien</w:t>
      </w:r>
      <w:r w:rsidRPr="006D0C8A">
        <w:rPr>
          <w:rFonts w:hAnsi="宋体" w:cs="Times New Roman"/>
        </w:rPr>
        <w:t>.</w:t>
      </w:r>
    </w:p>
    <w:p w:rsidR="00CE21AC" w:rsidRPr="006D0C8A" w:rsidP="00941E48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6D0C8A">
        <w:rPr>
          <w:rFonts w:hAnsi="宋体" w:cs="Times New Roman"/>
        </w:rPr>
        <w:t>TheseappearancesdefinedHawking’spersonallifeasmuchashisuniverse­shakingtheoreticalwork.Humor，however，wasnotjustonesideofhispersonality，butakeytoovercomingthediseasehestruggledagainstsince1963.</w:t>
      </w:r>
    </w:p>
    <w:p w:rsidR="00CE21AC" w:rsidRPr="006D0C8A" w:rsidP="00941E48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6D0C8A">
        <w:rPr>
          <w:rFonts w:hAnsi="宋体" w:cs="Times New Roman"/>
        </w:rPr>
        <w:t>“Keepinganactivemindhasbeenvitaltomysurvival，ashasmaintainingasenseofhumor，”Hawkingsaidina2013documentary.“Iamprobablybetterknownformyappearanceson</w:t>
      </w:r>
      <w:r w:rsidRPr="006D0C8A">
        <w:rPr>
          <w:rFonts w:hAnsi="宋体" w:cs="Times New Roman"/>
          <w:i/>
        </w:rPr>
        <w:t>TheSimpsons</w:t>
      </w:r>
      <w:r w:rsidRPr="006D0C8A">
        <w:rPr>
          <w:rFonts w:hAnsi="宋体" w:cs="Times New Roman"/>
        </w:rPr>
        <w:t>andon</w:t>
      </w:r>
      <w:r w:rsidRPr="006D0C8A">
        <w:rPr>
          <w:rFonts w:hAnsi="宋体" w:cs="Times New Roman"/>
          <w:i/>
        </w:rPr>
        <w:t>TheBigBangTheory</w:t>
      </w:r>
      <w:r w:rsidRPr="006D0C8A">
        <w:rPr>
          <w:rFonts w:hAnsi="宋体" w:cs="Times New Roman"/>
        </w:rPr>
        <w:t>thanIamformyscientificdiscoveries.”</w:t>
      </w:r>
    </w:p>
    <w:p w:rsidR="00CE21AC" w:rsidRPr="006D0C8A" w:rsidP="00941E48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6D0C8A">
        <w:rPr>
          <w:rFonts w:hAnsi="宋体" w:cs="Times New Roman"/>
        </w:rPr>
        <w:t>At21，Hawkingwasdiagnosedwithaconditionsimilartoamyotrophiclateralsclerosis(肌萎缩性侧索硬化症)，alsoknownasLouGehrig’sdisease.AccordingtotheALSAssociation，“HalfofallpeopleaffectedwithALSliveatmostthreeormoreyearsafterdiagnosis.Twentyp</w:t>
      </w:r>
      <w:r w:rsidRPr="006D0C8A">
        <w:rPr>
          <w:rFonts w:hAnsi="宋体" w:cs="Times New Roman"/>
        </w:rPr>
        <w:t>ercentlivefiveyearsormore; onlytenpercentwilllivemorethantenyears.”</w:t>
      </w:r>
    </w:p>
    <w:p w:rsidR="00CE21AC" w:rsidRPr="006D0C8A" w:rsidP="00941E48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6D0C8A">
        <w:rPr>
          <w:rFonts w:hAnsi="宋体" w:cs="Times New Roman"/>
        </w:rPr>
        <w:t>ThediseasewouldeventuallyshutdownHawking’smotorfunctions，makinghimspeechlessandunabletomovewithoutawheelchair.Doctorsinitiallysaidhewouldbedeadintwoyears.Hiscondition，however，provedtobearateslow­actingversion.</w:t>
      </w:r>
    </w:p>
    <w:p w:rsidR="00CE21AC" w:rsidRPr="006D0C8A" w:rsidP="00941E48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6D0C8A">
        <w:rPr>
          <w:rFonts w:hAnsi="宋体" w:cs="Times New Roman"/>
        </w:rPr>
        <w:t>ButHawkingfoughtthroughhisworsephysicalstate，risingtoapositionasacelebratedprofessorofmathematicsattheUniversityofCambridgeandalteringthepopularconceptionofphysicswithhis1988bestseller，</w:t>
      </w:r>
      <w:r w:rsidRPr="006D0C8A">
        <w:rPr>
          <w:rFonts w:hAnsi="宋体" w:cs="Times New Roman"/>
          <w:i/>
        </w:rPr>
        <w:t>ABriefHistoryofTime</w:t>
      </w:r>
      <w:r w:rsidRPr="006D0C8A">
        <w:rPr>
          <w:rFonts w:hAnsi="宋体" w:cs="Times New Roman"/>
        </w:rPr>
        <w:t>.</w:t>
      </w:r>
    </w:p>
    <w:p w:rsidR="00CE21AC" w:rsidRPr="006D0C8A" w:rsidP="00941E48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6D0C8A">
        <w:rPr>
          <w:rFonts w:hAnsi="宋体" w:cs="Times New Roman"/>
        </w:rPr>
        <w:t>“WhenIturned21，myexpectationswerereducedtozero，”hesaidinaTVshow.Headded，“ItwasimportantthatIcametoappreciatewhatIdidhave.It’salsoimportantnottobecomeangry，nomatterhowdifficultlifeis，becauseyoucanloseallhopeifyoucan’tlaughatyourselfandatlifeingeneral.”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21．WhatwasHawkinglikeaccordingtothetext?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A．Hewaskindandbrave.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B．Hewasfriendlyandadventurous.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C．Hewashumorousandstrong­minded.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D．Hewasshyanduncommunicative.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22．HowdidHawkingdealwithALS?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A．Hedidfurtherresearchintothedisease.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B．Hekeptapositiveattitudetowardshisdisease.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C．Hedidmoreexerciseandspokealotwithothers.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D．Hewenttohospitaltohaveahealthcheckregularly.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23．WhatcanbelearntfromthestoryofHawking?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A．Laughteristhebestmedicine.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B．Losttimeisneverfoundagain.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C．Everythingcomestohimwhowaits.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D．Ajourneyofathousandmilesbeginswithasinglestep.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24．Whatcanweknowfromthetext?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A．ALSisacommondiseaseinEngland.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B．DoctorsonceabandonedtreatmentforHawking.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C．PlayingrolesincomedieswasHawking’sfavorite.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D．It’salmostawonderthatHawkingcansurvivethedisease.</w:t>
      </w:r>
    </w:p>
    <w:p w:rsidR="00CE21AC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D0C8A">
        <w:rPr>
          <w:rFonts w:hAnsi="宋体" w:cs="Times New Roman"/>
        </w:rPr>
        <w:t>Ⅲ.语法填空</w:t>
      </w:r>
    </w:p>
    <w:p w:rsidR="00CE21AC" w:rsidRPr="006D0C8A" w:rsidP="00941E48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6D0C8A">
        <w:rPr>
          <w:rFonts w:hAnsi="宋体" w:cs="Times New Roman"/>
        </w:rPr>
        <w:t>AtthebackofKing’sCollegethereisamemorialstoneinwhitemarbletohonortheChinesepoetXuZhimo.25.(move) totheUKin1921，</w:t>
      </w:r>
      <w:r w:rsidRPr="006D0C8A">
        <w:rPr>
          <w:rFonts w:hAnsi="宋体" w:cs="Times New Roman"/>
        </w:rPr>
        <w:t>ZhimospentayearstudyingatKing’swherehe26.(fall) inlovenotonlywiththeromanticpoetryofEnglishpoetslikeJohnKeats，butalsowithCambridge27.(it)．</w:t>
      </w:r>
    </w:p>
    <w:p w:rsidR="00CE21AC" w:rsidRPr="006D0C8A" w:rsidP="00941E48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6D0C8A">
        <w:rPr>
          <w:rFonts w:hAnsi="宋体" w:cs="Times New Roman"/>
        </w:rPr>
        <w:t>Hispoem，</w:t>
      </w:r>
      <w:r w:rsidRPr="006D0C8A">
        <w:rPr>
          <w:rFonts w:hAnsi="宋体" w:cs="Times New Roman"/>
          <w:i/>
        </w:rPr>
        <w:t>SecondFarewelltoCambridge,</w:t>
      </w:r>
      <w:r w:rsidRPr="006D0C8A">
        <w:rPr>
          <w:rFonts w:hAnsi="宋体" w:cs="Times New Roman"/>
        </w:rPr>
        <w:t>28.isconsideredtobehismostfamousone，isnowacompulsorytextonChineseliterature,29.(learn) bymillionsofschoolchildrenacrossourcountryeveryyear.Thepoem30.(vivid) paintsaportraitofKing’sandtheRiverCam，andserves31.areminderofXuZhimo’sfondnessforhistimeinCambridge.</w:t>
      </w:r>
    </w:p>
    <w:p w:rsidR="00CE21AC" w:rsidRPr="006D0C8A" w:rsidP="00941E48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6D0C8A">
        <w:rPr>
          <w:rFonts w:hAnsi="宋体" w:cs="Times New Roman"/>
        </w:rPr>
        <w:t>Whilethepoemhadbeensettomusicmanytimesbefore，theEnglishcomposerJohnRutter，oneofthemainstreamclassical32.(musician)，wasinvitedbyKing’sCollegetomakethefirstmusicalsettingofthetext.Thenewpiece，writtenandrecordedin33.(celebrate) ofthenear100­yearlinkbetweenKing’sCollege34.XuZhimo，hasbeenreleasedonanewalbumontheKing’sCollegeRecordLabel.</w:t>
      </w:r>
    </w:p>
    <w:p w:rsidR="006D0C8A" w:rsidP="00DD67C3">
      <w:pPr>
        <w:pStyle w:val="Heading2"/>
        <w:jc w:val="center"/>
        <w:rPr>
          <w:rFonts w:ascii="宋体" w:eastAsia="宋体" w:hAnsi="宋体" w:hint="eastAsia"/>
          <w:sz w:val="21"/>
        </w:rPr>
      </w:pPr>
    </w:p>
    <w:p w:rsidR="006D0C8A" w:rsidP="00DD67C3">
      <w:pPr>
        <w:pStyle w:val="Heading2"/>
        <w:jc w:val="center"/>
        <w:rPr>
          <w:rFonts w:ascii="宋体" w:eastAsia="宋体" w:hAnsi="宋体" w:hint="eastAsia"/>
          <w:sz w:val="21"/>
        </w:rPr>
      </w:pPr>
    </w:p>
    <w:p w:rsidR="00DD67C3" w:rsidRPr="006D0C8A" w:rsidP="00DD67C3">
      <w:pPr>
        <w:pStyle w:val="Heading2"/>
        <w:jc w:val="center"/>
        <w:rPr>
          <w:rFonts w:ascii="宋体" w:eastAsia="宋体" w:hAnsi="宋体"/>
          <w:sz w:val="21"/>
        </w:rPr>
      </w:pPr>
      <w:r w:rsidRPr="006D0C8A">
        <w:rPr>
          <w:rFonts w:ascii="宋体" w:eastAsia="宋体" w:hAnsi="宋体"/>
          <w:sz w:val="21"/>
        </w:rPr>
        <w:t>答案精析话题练</w:t>
      </w:r>
    </w:p>
    <w:p w:rsidR="00DD67C3" w:rsidRPr="006D0C8A" w:rsidP="00DD67C3">
      <w:pPr>
        <w:pStyle w:val="PlainText"/>
        <w:rPr>
          <w:rFonts w:hAnsi="宋体" w:cs="Times New Roman"/>
        </w:rPr>
      </w:pPr>
      <w:r w:rsidRPr="006D0C8A">
        <w:rPr>
          <w:rFonts w:hAnsi="宋体" w:cs="Times New Roman"/>
        </w:rPr>
        <w:t>Ⅰ.1.confusing　2.creative　3.beingattacked　4.personally　5.impression　6.off　7.tosupport　8.determined　9.for　10.reflecting　11.hardly　12.tolisten13．what　14.taking　15.while　16.preparing</w:t>
      </w:r>
    </w:p>
    <w:p w:rsidR="00DD67C3" w:rsidRPr="006D0C8A" w:rsidP="00DD67C3">
      <w:pPr>
        <w:pStyle w:val="PlainText"/>
        <w:rPr>
          <w:rFonts w:hAnsi="宋体" w:cs="Times New Roman"/>
        </w:rPr>
      </w:pPr>
      <w:r w:rsidRPr="006D0C8A">
        <w:rPr>
          <w:rFonts w:hAnsi="宋体" w:cs="Times New Roman"/>
        </w:rPr>
        <w:t>Ⅱ.</w:t>
      </w:r>
    </w:p>
    <w:p w:rsidR="00DD67C3" w:rsidRPr="006D0C8A" w:rsidP="00DD67C3">
      <w:pPr>
        <w:pStyle w:val="PlainText"/>
        <w:rPr>
          <w:rFonts w:hAnsi="宋体" w:cs="Times New Roman"/>
        </w:rPr>
      </w:pPr>
      <w:r w:rsidRPr="006D0C8A">
        <w:rPr>
          <w:rFonts w:hAnsi="宋体" w:cs="Times New Roman"/>
        </w:rPr>
        <w:fldChar w:fldCharType="begin"/>
      </w:r>
      <w:r w:rsidRPr="006D0C8A">
        <w:rPr>
          <w:rFonts w:hAnsi="宋体" w:cs="Times New Roman"/>
        </w:rPr>
        <w:instrText>eq \x(语篇解读　本文主要介绍了不同月份出生的人的性格各有差异及各自的优缺点。)</w:instrText>
      </w:r>
      <w:r w:rsidRPr="006D0C8A">
        <w:rPr>
          <w:rFonts w:hAnsi="宋体" w:cs="Times New Roman"/>
        </w:rPr>
        <w:fldChar w:fldCharType="separate"/>
      </w:r>
      <w:r w:rsidRPr="006D0C8A">
        <w:rPr>
          <w:rFonts w:hAnsi="宋体" w:cs="Times New Roman"/>
        </w:rPr>
        <w:fldChar w:fldCharType="end"/>
      </w:r>
    </w:p>
    <w:p w:rsidR="00DD67C3" w:rsidRPr="006D0C8A" w:rsidP="00DD67C3">
      <w:pPr>
        <w:pStyle w:val="PlainText"/>
        <w:rPr>
          <w:rFonts w:hAnsi="宋体" w:cs="Times New Roman"/>
        </w:rPr>
      </w:pPr>
      <w:r w:rsidRPr="006D0C8A">
        <w:rPr>
          <w:rFonts w:hAnsi="宋体" w:cs="Times New Roman"/>
        </w:rPr>
        <w:t>17．B　[细节理解题。根据文章第二段最后一句可知，八月出生的婴儿患双相型障碍的风险较低。]</w:t>
      </w:r>
    </w:p>
    <w:p w:rsidR="00DD67C3" w:rsidRPr="006D0C8A" w:rsidP="00DD67C3">
      <w:pPr>
        <w:pStyle w:val="PlainText"/>
        <w:rPr>
          <w:rFonts w:hAnsi="宋体" w:cs="Times New Roman"/>
        </w:rPr>
      </w:pPr>
      <w:r w:rsidRPr="006D0C8A">
        <w:rPr>
          <w:rFonts w:hAnsi="宋体" w:cs="Times New Roman"/>
        </w:rPr>
        <w:t>18．A　[词义猜测题。根据最后一段中画线短语后的“winter babies，things could get rough”可知，此处是提醒注意，冬季出生的人，情况会相当恶劣，故此处的Buckle up相当于Attention(注意，当心)。]</w:t>
      </w:r>
    </w:p>
    <w:p w:rsidR="00DD67C3" w:rsidRPr="006D0C8A" w:rsidP="00DD67C3">
      <w:pPr>
        <w:pStyle w:val="PlainText"/>
        <w:rPr>
          <w:rFonts w:hAnsi="宋体" w:cs="Times New Roman"/>
        </w:rPr>
      </w:pPr>
      <w:r w:rsidRPr="006D0C8A">
        <w:rPr>
          <w:rFonts w:hAnsi="宋体" w:cs="Times New Roman"/>
        </w:rPr>
        <w:t>19．A　[细节理解题。根据最后一段最后一句中的“January and February are the right months to be born if you want to be famous since those months correlate with creativity and imaginative problem­solving ability”可知，要想让孩子具有创造性和有想象力的解决问题的能力，最好是在一、二月份生孩子。]</w:t>
      </w:r>
    </w:p>
    <w:p w:rsidR="00DD67C3" w:rsidRPr="006D0C8A" w:rsidP="00DD67C3">
      <w:pPr>
        <w:pStyle w:val="PlainText"/>
        <w:rPr>
          <w:rFonts w:hAnsi="宋体" w:cs="Times New Roman"/>
        </w:rPr>
      </w:pPr>
      <w:r w:rsidRPr="006D0C8A">
        <w:rPr>
          <w:rFonts w:hAnsi="宋体" w:cs="Times New Roman"/>
        </w:rPr>
        <w:t>20．D　[标题归纳题。根据本文内容可知，文章主要介绍了不同月份出生的人，他们的性格各有差异。]</w:t>
      </w:r>
    </w:p>
    <w:p w:rsidR="00DD67C3" w:rsidRPr="006D0C8A" w:rsidP="00DD67C3">
      <w:pPr>
        <w:pStyle w:val="PlainText"/>
        <w:rPr>
          <w:rFonts w:hAnsi="宋体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6"/>
      </w:tblGrid>
      <w:tr w:rsidTr="001E4459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616" w:type="dxa"/>
            <w:shd w:val="clear" w:color="auto" w:fill="auto"/>
          </w:tcPr>
          <w:p w:rsidR="00DD67C3" w:rsidRPr="006D0C8A" w:rsidP="001E4459">
            <w:pPr>
              <w:pStyle w:val="PlainText"/>
              <w:rPr>
                <w:rFonts w:hAnsi="宋体" w:cs="Times New Roman"/>
              </w:rPr>
            </w:pPr>
            <w:r w:rsidRPr="006D0C8A">
              <w:rPr>
                <w:rFonts w:hAnsi="宋体" w:cs="Times New Roman"/>
              </w:rPr>
              <w:t>语篇解读　本文主要讲述了霍金被确诊为肌萎缩性侧索硬化症后，是如何积极面对生活并最终创造奇迹的。</w:t>
            </w:r>
          </w:p>
        </w:tc>
      </w:tr>
    </w:tbl>
    <w:p w:rsidR="00DD67C3" w:rsidRPr="006D0C8A" w:rsidP="00DD67C3">
      <w:pPr>
        <w:pStyle w:val="PlainText"/>
        <w:rPr>
          <w:rFonts w:hAnsi="宋体" w:cs="Times New Roman"/>
        </w:rPr>
      </w:pPr>
    </w:p>
    <w:p w:rsidR="00DD67C3" w:rsidRPr="006D0C8A" w:rsidP="00DD67C3">
      <w:pPr>
        <w:pStyle w:val="PlainText"/>
        <w:rPr>
          <w:rFonts w:hAnsi="宋体" w:cs="Times New Roman"/>
        </w:rPr>
      </w:pPr>
      <w:r w:rsidRPr="006D0C8A">
        <w:rPr>
          <w:rFonts w:hAnsi="宋体" w:cs="Times New Roman"/>
        </w:rPr>
        <w:t>21．C　[细节理解题。根据第二段第二句“Humor，however，was not just one side of his personality，but a key to overcoming the disease he struggled against since 1963.”可知，霍金是一个幽默而又意志坚定的人，故选C。]</w:t>
      </w:r>
    </w:p>
    <w:p w:rsidR="00DD67C3" w:rsidRPr="006D0C8A" w:rsidP="00DD67C3">
      <w:pPr>
        <w:pStyle w:val="PlainText"/>
        <w:rPr>
          <w:rFonts w:hAnsi="宋体" w:cs="Times New Roman"/>
        </w:rPr>
      </w:pPr>
      <w:r w:rsidRPr="006D0C8A">
        <w:rPr>
          <w:rFonts w:hAnsi="宋体" w:cs="Times New Roman"/>
        </w:rPr>
        <w:t>22．B　[细节理解题。根据倒数第二段可知，霍金对自己的病保持着积极的态度。故选B。]</w:t>
      </w:r>
    </w:p>
    <w:p w:rsidR="00DD67C3" w:rsidRPr="006D0C8A" w:rsidP="00DD67C3">
      <w:pPr>
        <w:pStyle w:val="PlainText"/>
        <w:rPr>
          <w:rFonts w:hAnsi="宋体" w:cs="Times New Roman"/>
        </w:rPr>
      </w:pPr>
      <w:r w:rsidRPr="006D0C8A">
        <w:rPr>
          <w:rFonts w:hAnsi="宋体" w:cs="Times New Roman"/>
        </w:rPr>
        <w:t>23．A　[推理判断题。通读全文可知，霍金以积极的心态对待自己的疾病，认为如果不能笑对自己和生活就会失去所有希望，由此可以推断出微笑是治病的良药，故选A。]</w:t>
      </w:r>
    </w:p>
    <w:p w:rsidR="00DD67C3" w:rsidRPr="006D0C8A" w:rsidP="00DD67C3">
      <w:pPr>
        <w:pStyle w:val="PlainText"/>
        <w:rPr>
          <w:rFonts w:hAnsi="宋体" w:cs="Times New Roman"/>
        </w:rPr>
      </w:pPr>
      <w:r w:rsidRPr="006D0C8A">
        <w:rPr>
          <w:rFonts w:hAnsi="宋体" w:cs="Times New Roman"/>
        </w:rPr>
        <w:t>24．D　[推理判断题。根据第四段中的“Half of all people affected with ALS live at most three or more years after diagnosis.Twenty percent live five years or more; only ten percent will live more than ten years.”可知，确诊为肌萎缩性侧索硬化症的患者，有一半人最多活三年或者更久；20%的人能活五年或者更久；只有10%的人能活十年以上。霍金能活到76岁确实是一个奇迹，故选D。]</w:t>
      </w:r>
    </w:p>
    <w:p w:rsidR="00DD67C3" w:rsidRPr="006D0C8A" w:rsidP="00DD67C3">
      <w:pPr>
        <w:pStyle w:val="PlainText"/>
        <w:rPr>
          <w:rFonts w:hAnsi="宋体" w:cs="Times New Roman"/>
        </w:rPr>
      </w:pPr>
      <w:r w:rsidRPr="006D0C8A">
        <w:rPr>
          <w:rFonts w:hAnsi="宋体" w:cs="Times New Roman"/>
        </w:rPr>
        <w:t>Ⅲ.</w:t>
      </w:r>
    </w:p>
    <w:p w:rsidR="00DD67C3" w:rsidRPr="006D0C8A" w:rsidP="00DD67C3">
      <w:pPr>
        <w:pStyle w:val="PlainText"/>
        <w:rPr>
          <w:rFonts w:hAnsi="宋体" w:cs="Times New Roman"/>
        </w:rPr>
      </w:pPr>
      <w:r w:rsidRPr="006D0C8A">
        <w:rPr>
          <w:rFonts w:hAnsi="宋体" w:cs="Times New Roman"/>
        </w:rPr>
        <w:fldChar w:fldCharType="begin"/>
      </w:r>
      <w:r w:rsidRPr="006D0C8A">
        <w:rPr>
          <w:rFonts w:hAnsi="宋体" w:cs="Times New Roman"/>
        </w:rPr>
        <w:instrText>eq \x(语篇解读　本文介绍了著名诗人徐志摩以及他的诗。)</w:instrText>
      </w:r>
      <w:r w:rsidRPr="006D0C8A">
        <w:rPr>
          <w:rFonts w:hAnsi="宋体" w:cs="Times New Roman"/>
        </w:rPr>
        <w:fldChar w:fldCharType="separate"/>
      </w:r>
      <w:r w:rsidRPr="006D0C8A">
        <w:rPr>
          <w:rFonts w:hAnsi="宋体" w:cs="Times New Roman"/>
        </w:rPr>
        <w:fldChar w:fldCharType="end"/>
      </w:r>
    </w:p>
    <w:p w:rsidR="00DD67C3" w:rsidRPr="006D0C8A" w:rsidP="00DD67C3">
      <w:pPr>
        <w:pStyle w:val="PlainText"/>
        <w:rPr>
          <w:rFonts w:hAnsi="宋体" w:cs="Times New Roman"/>
        </w:rPr>
      </w:pPr>
      <w:r w:rsidRPr="006D0C8A">
        <w:rPr>
          <w:rFonts w:hAnsi="宋体" w:cs="Times New Roman"/>
        </w:rPr>
        <w:t>25．Moving　[考查非谓语动词。Zhimo与move之间是逻辑上的主谓关系，故用现在分词作状语。]</w:t>
      </w:r>
    </w:p>
    <w:p w:rsidR="00DD67C3" w:rsidRPr="006D0C8A" w:rsidP="00DD67C3">
      <w:pPr>
        <w:pStyle w:val="PlainText"/>
        <w:rPr>
          <w:rFonts w:hAnsi="宋体" w:cs="Times New Roman"/>
        </w:rPr>
      </w:pPr>
      <w:r w:rsidRPr="006D0C8A">
        <w:rPr>
          <w:rFonts w:hAnsi="宋体" w:cs="Times New Roman"/>
        </w:rPr>
        <w:t>26．fell　[考查动词的时态。where引导定语从句，此空在从句中作谓语，根据上文的in 1921可知，此处用一般过去时。故填fell。]</w:t>
      </w:r>
    </w:p>
    <w:p w:rsidR="00DD67C3" w:rsidRPr="006D0C8A" w:rsidP="00DD67C3">
      <w:pPr>
        <w:pStyle w:val="PlainText"/>
        <w:rPr>
          <w:rFonts w:hAnsi="宋体" w:cs="Times New Roman"/>
        </w:rPr>
      </w:pPr>
      <w:r w:rsidRPr="006D0C8A">
        <w:rPr>
          <w:rFonts w:hAnsi="宋体" w:cs="Times New Roman"/>
        </w:rPr>
        <w:t>27．itself　[考查代词。句意为：……还爱上了剑桥本身。故用反身代词itself。]</w:t>
      </w:r>
    </w:p>
    <w:p w:rsidR="00DD67C3" w:rsidRPr="006D0C8A" w:rsidP="00DD67C3">
      <w:pPr>
        <w:pStyle w:val="PlainText"/>
        <w:rPr>
          <w:rFonts w:hAnsi="宋体" w:cs="Times New Roman"/>
        </w:rPr>
      </w:pPr>
      <w:r w:rsidRPr="006D0C8A">
        <w:rPr>
          <w:rFonts w:hAnsi="宋体" w:cs="Times New Roman"/>
        </w:rPr>
        <w:t>28．which　[考查定语从句。此处引导非限制性定语从句，先行词为His poem，</w:t>
      </w:r>
      <w:r w:rsidRPr="006D0C8A">
        <w:rPr>
          <w:rFonts w:hAnsi="宋体" w:cs="Times New Roman"/>
          <w:i/>
        </w:rPr>
        <w:t>SecondFarewelltoCambridge</w:t>
      </w:r>
      <w:r w:rsidRPr="006D0C8A">
        <w:rPr>
          <w:rFonts w:hAnsi="宋体" w:cs="Times New Roman"/>
        </w:rPr>
        <w:t>。]</w:t>
      </w:r>
    </w:p>
    <w:p w:rsidR="00DD67C3" w:rsidRPr="006D0C8A" w:rsidP="00DD67C3">
      <w:pPr>
        <w:pStyle w:val="PlainText"/>
        <w:rPr>
          <w:rFonts w:hAnsi="宋体" w:cs="Times New Roman"/>
        </w:rPr>
      </w:pPr>
      <w:r w:rsidRPr="006D0C8A">
        <w:rPr>
          <w:rFonts w:hAnsi="宋体" w:cs="Times New Roman"/>
        </w:rPr>
        <w:t>29．learnt/learned　[考查非谓语动词。此处作后置定语，his poem与learn之间是逻辑上的动宾关系，故用过去分词。]</w:t>
      </w:r>
    </w:p>
    <w:p w:rsidR="00DD67C3" w:rsidRPr="006D0C8A" w:rsidP="00DD67C3">
      <w:pPr>
        <w:pStyle w:val="PlainText"/>
        <w:rPr>
          <w:rFonts w:hAnsi="宋体" w:cs="Times New Roman"/>
        </w:rPr>
      </w:pPr>
      <w:r w:rsidRPr="006D0C8A">
        <w:rPr>
          <w:rFonts w:hAnsi="宋体" w:cs="Times New Roman"/>
        </w:rPr>
        <w:t>30．vividly　[考查词性转换。此处修饰动词paint，故用副词形式。故填vividly。]</w:t>
      </w:r>
    </w:p>
    <w:p w:rsidR="00DD67C3" w:rsidRPr="006D0C8A" w:rsidP="00DD67C3">
      <w:pPr>
        <w:pStyle w:val="PlainText"/>
        <w:rPr>
          <w:rFonts w:hAnsi="宋体" w:cs="Times New Roman"/>
        </w:rPr>
      </w:pPr>
      <w:r w:rsidRPr="006D0C8A">
        <w:rPr>
          <w:rFonts w:hAnsi="宋体" w:cs="Times New Roman"/>
        </w:rPr>
        <w:t>31．as　[考查介词。serve as...充当……。]</w:t>
      </w:r>
    </w:p>
    <w:p w:rsidR="00DD67C3" w:rsidRPr="006D0C8A" w:rsidP="00DD67C3">
      <w:pPr>
        <w:pStyle w:val="PlainText"/>
        <w:rPr>
          <w:rFonts w:hAnsi="宋体" w:cs="Times New Roman"/>
        </w:rPr>
      </w:pPr>
      <w:r w:rsidRPr="006D0C8A">
        <w:rPr>
          <w:rFonts w:hAnsi="宋体" w:cs="Times New Roman"/>
        </w:rPr>
        <w:t>32．musicians　[考查名词的单复数。“one of＋名词复数”意为“……中的一个”。]</w:t>
      </w:r>
    </w:p>
    <w:p w:rsidR="00DD67C3" w:rsidRPr="006D0C8A" w:rsidP="00DD67C3">
      <w:pPr>
        <w:pStyle w:val="PlainText"/>
        <w:rPr>
          <w:rFonts w:hAnsi="宋体" w:cs="Times New Roman"/>
        </w:rPr>
      </w:pPr>
      <w:r w:rsidRPr="006D0C8A">
        <w:rPr>
          <w:rFonts w:hAnsi="宋体" w:cs="Times New Roman"/>
        </w:rPr>
        <w:t>33．celebration　[考查词性转换。in celebration of...为了庆祝……，为固定短语。介词in后接名词作宾语。]</w:t>
      </w:r>
    </w:p>
    <w:p w:rsidR="00DD67C3" w:rsidRPr="006D0C8A" w:rsidP="00DD67C3">
      <w:pPr>
        <w:pStyle w:val="PlainText"/>
        <w:rPr>
          <w:rFonts w:hAnsi="宋体" w:cs="Times New Roman"/>
        </w:rPr>
      </w:pPr>
      <w:r w:rsidRPr="006D0C8A">
        <w:rPr>
          <w:rFonts w:hAnsi="宋体" w:cs="Times New Roman"/>
        </w:rPr>
        <w:t>34．and　[考查连词。between...and...为固定搭配，故用and。]</w:t>
      </w:r>
    </w:p>
    <w:p w:rsidR="00CE21AC" w:rsidRPr="006D0C8A" w:rsidP="002728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6C19CE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874123" w:rsidRPr="006D0C8A">
      <w:pPr>
        <w:rPr>
          <w:rFonts w:ascii="宋体" w:hAnsi="宋体"/>
          <w:noProof/>
        </w:rPr>
      </w:pPr>
    </w:p>
    <w:p w:rsidR="00874123" w:rsidRPr="006D0C8A">
      <w:pPr>
        <w:rPr>
          <w:rFonts w:ascii="宋体" w:hAnsi="宋体"/>
        </w:rPr>
      </w:pPr>
    </w:p>
    <w:p w:rsidR="00874123" w:rsidRPr="006D0C8A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sectPr w:rsidSect="006C19CE">
      <w:footerReference w:type="even" r:id="rId4"/>
      <w:footerReference w:type="default" r:id="rId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123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874123" w:rsidP="0087412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123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0C8A">
      <w:rPr>
        <w:rStyle w:val="PageNumber"/>
        <w:noProof/>
      </w:rPr>
      <w:t>7</w:t>
    </w:r>
    <w:r>
      <w:rPr>
        <w:rStyle w:val="PageNumber"/>
      </w:rPr>
      <w:fldChar w:fldCharType="end"/>
    </w:r>
  </w:p>
  <w:p w:rsidR="00874123" w:rsidP="00874123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19CE"/>
    <w:rsid w:val="00076A7C"/>
    <w:rsid w:val="00170F68"/>
    <w:rsid w:val="001E4459"/>
    <w:rsid w:val="00272884"/>
    <w:rsid w:val="00411D84"/>
    <w:rsid w:val="005B1960"/>
    <w:rsid w:val="006C19CE"/>
    <w:rsid w:val="006D0C8A"/>
    <w:rsid w:val="007700E1"/>
    <w:rsid w:val="007A2797"/>
    <w:rsid w:val="00874123"/>
    <w:rsid w:val="008D4939"/>
    <w:rsid w:val="00941E48"/>
    <w:rsid w:val="00BA2361"/>
    <w:rsid w:val="00C74AF1"/>
    <w:rsid w:val="00CE21AC"/>
    <w:rsid w:val="00DD67C3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0F68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CE21A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CE21A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CE21A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CE21AC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21A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E21AC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CE21AC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CE21AC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6C19CE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2728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272884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2728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272884"/>
    <w:rPr>
      <w:kern w:val="2"/>
      <w:sz w:val="18"/>
      <w:szCs w:val="18"/>
    </w:rPr>
  </w:style>
  <w:style w:type="character" w:styleId="PageNumber">
    <w:name w:val="page number"/>
    <w:basedOn w:val="DefaultParagraphFont"/>
    <w:rsid w:val="008741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1356</Words>
  <Characters>7731</Characters>
  <Application>Microsoft Office Word</Application>
  <DocSecurity>0</DocSecurity>
  <Lines>64</Lines>
  <Paragraphs>18</Paragraphs>
  <ScaleCrop>false</ScaleCrop>
  <Company/>
  <LinksUpToDate>false</LinksUpToDate>
  <CharactersWithSpaces>9069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2019-04-16T08:14:00Z</dcterms:created>
  <dcterms:modified xsi:type="dcterms:W3CDTF">2019-05-20T09:09:00Z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