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AC477D" w:rsidRPr="00AC477D" w:rsidP="00AC477D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 w:rsidRPr="00AC477D">
        <w:rPr>
          <w:rFonts w:hAnsi="宋体" w:cs="Times New Roman" w:hint="eastAsia"/>
          <w:b/>
          <w:color w:val="FF0000"/>
          <w:sz w:val="28"/>
        </w:rPr>
        <w:t>第4练 兴趣与爱好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AC477D">
        <w:rPr>
          <w:rFonts w:hAnsi="宋体" w:cs="Times New Roman"/>
        </w:rPr>
        <w:t>基础巩固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Ⅰ.单句语法填空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1．Ilikefishing.Oneofits(advantage) istotakeinfreshairintheopenair.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2．Itishisloveforthisworkandyearsofhardworkhavemadehimwhatheistoday.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3．Your(suggest) isverygoodintheory，butinpracticeitwillnotwork.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4．Ifyoulikeswimming，setyourselfa(distant) ortimechallenge.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5．Theboywaslisteningattentivelyinclass，withhiseyes(fix) ontheblackboard.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6．Irememberyoutoldmethatyouwereinterestedplayingwithlittlechildren.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7．Theyoungengineeriscrazythisjob，sohehasputallhisheartintoit.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8．Uncertainabouthowtofixthenewtoyplane，hestopped(think) carefully.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9．IfinallygotthejobIdreamedabout.Neverinallmylife(have) Ifeltsohappy!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10．(absorb) inhisresearch，themanoftenforgetstogohome.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11．Afterhavingmixedthethreetogether，theteacherdippedoneofhis(finger) intothecup.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12．ThisisoneofthemostexcitingfootballgamesIhaveeverseen.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13．Itwashewasillthathemissedhisfavoritefootballmatchthatevening.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14．Hersonwasaddictedto(play) computergames，whichmadeherveryworried.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15．Thefamousscientisthasmadeagreatachievementandheoftenlistensmusicinhissparetime.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16．Themanoftenspentalotofmoney(travel) aroundtheworld，whichmadehiswifeannoyed.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AC477D">
        <w:rPr>
          <w:rFonts w:hAnsi="宋体" w:cs="Times New Roman"/>
        </w:rPr>
        <w:t>话题词汇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1．hobby</w:t>
      </w:r>
      <w:r w:rsidRPr="00AC477D">
        <w:rPr>
          <w:rFonts w:hAnsi="宋体" w:cs="Times New Roman"/>
          <w:i/>
        </w:rPr>
        <w:t>n</w:t>
      </w:r>
      <w:r w:rsidRPr="00AC477D">
        <w:rPr>
          <w:rFonts w:hAnsi="宋体" w:cs="Times New Roman"/>
        </w:rPr>
        <w:t>．爱好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2．choice</w:t>
      </w:r>
      <w:r w:rsidRPr="00AC477D">
        <w:rPr>
          <w:rFonts w:hAnsi="宋体" w:cs="Times New Roman"/>
          <w:i/>
        </w:rPr>
        <w:t>n</w:t>
      </w:r>
      <w:r w:rsidRPr="00AC477D">
        <w:rPr>
          <w:rFonts w:hAnsi="宋体" w:cs="Times New Roman"/>
        </w:rPr>
        <w:t>．选择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3．collection</w:t>
      </w:r>
      <w:r w:rsidRPr="00AC477D">
        <w:rPr>
          <w:rFonts w:hAnsi="宋体" w:cs="Times New Roman"/>
          <w:i/>
        </w:rPr>
        <w:t>n</w:t>
      </w:r>
      <w:r w:rsidRPr="00AC477D">
        <w:rPr>
          <w:rFonts w:hAnsi="宋体" w:cs="Times New Roman"/>
        </w:rPr>
        <w:t>．收藏品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4．dislike</w:t>
      </w:r>
      <w:r w:rsidRPr="00AC477D">
        <w:rPr>
          <w:rFonts w:hAnsi="宋体" w:cs="Times New Roman"/>
          <w:i/>
        </w:rPr>
        <w:t>v</w:t>
      </w:r>
      <w:r w:rsidRPr="00AC477D">
        <w:rPr>
          <w:rFonts w:hAnsi="宋体" w:cs="Times New Roman"/>
        </w:rPr>
        <w:t>．不喜欢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5．entertainment</w:t>
      </w:r>
      <w:r w:rsidRPr="00AC477D">
        <w:rPr>
          <w:rFonts w:hAnsi="宋体" w:cs="Times New Roman"/>
          <w:i/>
        </w:rPr>
        <w:t>n</w:t>
      </w:r>
      <w:r w:rsidRPr="00AC477D">
        <w:rPr>
          <w:rFonts w:hAnsi="宋体" w:cs="Times New Roman"/>
        </w:rPr>
        <w:t>．娱乐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6．becrazyabout...对……着迷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7．enjoydoingsth.喜欢做某事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8．enthusiastic</w:t>
      </w:r>
      <w:r w:rsidRPr="00AC477D">
        <w:rPr>
          <w:rFonts w:hAnsi="宋体" w:cs="Times New Roman"/>
          <w:i/>
        </w:rPr>
        <w:t>adj</w:t>
      </w:r>
      <w:r w:rsidRPr="00AC477D">
        <w:rPr>
          <w:rFonts w:hAnsi="宋体" w:cs="Times New Roman"/>
        </w:rPr>
        <w:t>.热情的，热心的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9．befondof喜欢……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10．hate</w:t>
      </w:r>
      <w:r w:rsidRPr="00AC477D">
        <w:rPr>
          <w:rFonts w:hAnsi="宋体" w:cs="Times New Roman"/>
          <w:i/>
        </w:rPr>
        <w:t>v</w:t>
      </w:r>
      <w:r w:rsidRPr="00AC477D">
        <w:rPr>
          <w:rFonts w:hAnsi="宋体" w:cs="Times New Roman"/>
        </w:rPr>
        <w:t>．不喜欢，讨厌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AC477D">
        <w:rPr>
          <w:rFonts w:hAnsi="宋体" w:cs="Times New Roman"/>
        </w:rPr>
        <w:t>能力提升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Ⅱ.阅读理解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AC477D">
        <w:rPr>
          <w:rFonts w:hAnsi="宋体" w:cs="Times New Roman"/>
          <w:b/>
        </w:rPr>
        <w:t>A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(2018·辽宁葫芦岛一模)</w:t>
      </w:r>
    </w:p>
    <w:p w:rsidR="00CE21AC" w:rsidRPr="00AC477D" w:rsidP="00941E48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AC477D">
        <w:rPr>
          <w:rFonts w:hAnsi="宋体" w:cs="Times New Roman"/>
        </w:rPr>
        <w:t>Twosummersago，IwasabouttoturnfiftyandwantedtodosomethingI’dneverdonebefore.MydaughterBaileythoughtskydiving(跳伞) wouldbeperfectforme.IcanpromiseyouthatofallthethingsIwasthinkingofdoing，jumpingoutofanairplanenevercameclosetomakingthelist.AsIage，Iseemtohavedevelopedagrowingfearofheights.</w:t>
      </w:r>
    </w:p>
    <w:p w:rsidR="00CE21AC" w:rsidRPr="00AC477D" w:rsidP="00941E48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AC477D">
        <w:rPr>
          <w:rFonts w:hAnsi="宋体" w:cs="Times New Roman"/>
        </w:rPr>
        <w:t>Afterseveralrequestsfrommydaughter，Ifinallysaidyesandshelookedalmostshocked.Itoldafriendwhatweweredoing，thenwesetoff.Wehada3­hourdrivetothejumpsite.Wedrovethroughsomebeautifulcountryside，butthenwepassedasmallcemetery(墓地)．Thenwepassedanothercemeteryandanotherone.Iaskedifsomanypeoplediedjumpingoutofairplanesinthisareathattheyneededtokeepbuildingmorecemeteriestoburyallthebodies!</w:t>
      </w:r>
    </w:p>
    <w:p w:rsidR="00CE21AC" w:rsidRPr="00AC477D" w:rsidP="00941E48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AC477D">
        <w:rPr>
          <w:rFonts w:hAnsi="宋体" w:cs="Times New Roman"/>
        </w:rPr>
        <w:t>Aswesqueezedintothelittleplane，ItightlyheldtherighthandofmypartnerRonnie.Theshortridetoaltitudewascruelforme.AsBaileysteppedtothedoor，shelookedbackatmeandsaid, “Dad，I’msureyoucandoit！”Isaidyesassherolledout.Iimmediatelylookedbehindmeandsaid, “RONNIEIAMNOTFEELINGGOOD！”Hesaid，“It’sgoingtobegreat.Besides，it’stoolatenowanyway，”andwejumpedout.</w:t>
      </w:r>
    </w:p>
    <w:p w:rsidR="00CE21AC" w:rsidRPr="00AC477D" w:rsidP="00941E48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AC477D">
        <w:rPr>
          <w:rFonts w:hAnsi="宋体" w:cs="Times New Roman"/>
        </w:rPr>
        <w:t>Thenextfiveminutesweresomeofthemostexcitingofmylife.Itwassobeautifulandpeaceful—exceptforthepartswhereIwasscreaming.IprayedtoGodfortheparachute(降落伞) toopen，butmostlyItoldhimhowthankfulIwasformylifeandbeingwithmethroughgoodandbad.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17．What’stheauthor’smainpurposeofmentioningcemeteriesinParagraph2?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A．Totellhowdeterminedhewas.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B．Toshowhowroughthetripwas.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C．Toexpresshowscaredhewasthen.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D．Toprovehowlonelythejumpsitewas.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18．WhatdidBaileydoforherfatherbeforeskydiving?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A．Sheplayedajokeonhim.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B．Shegavehimencouragement.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C．Shecomfortedhimconstantly.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D．Sheofferedhimusefulguidance.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19．Howdidtheauthorbehaveafterjumpingoutoftheairplane?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A．Heenjoyedhimself.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B．Hestayedquitecalm.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C．Hebreathedoutinrelief.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D．Hekeptfearingforsafety.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20．Whatcanbeinferredabouttheauthorfromthetext?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A．Heskydivedforthefirsttimeattheageof48.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B．Hejumpedathisdaughter’srecommendation.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C．Theolderhegets，thelessfearfulofheightsheis.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D．Neverhadheconsideredattemptingtodoskydiving.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AC477D">
        <w:rPr>
          <w:rFonts w:hAnsi="宋体" w:cs="Times New Roman"/>
          <w:b/>
        </w:rPr>
        <w:t>B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(2018·安徽马鞍山质检)</w:t>
      </w:r>
    </w:p>
    <w:p w:rsidR="00CE21AC" w:rsidRPr="00AC477D" w:rsidP="00941E48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AC477D">
        <w:rPr>
          <w:rFonts w:hAnsi="宋体" w:cs="Times New Roman"/>
        </w:rPr>
        <w:t>ReadersinGrenoblecannownibble(啃) fictionafterpublisherShortEditionintroducedeightshort­storydispensers(自动售货机) aroundtheFrenchcity.</w:t>
      </w:r>
    </w:p>
    <w:p w:rsidR="00CE21AC" w:rsidRPr="00AC477D" w:rsidP="00941E48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AC477D">
        <w:rPr>
          <w:rFonts w:hAnsi="宋体" w:cs="Times New Roman"/>
        </w:rPr>
        <w:t>Thefreestoriesareavailableatthetouchofabutton，printingoutonrollsofpaperlikeareceipt.Readersareabletochooseoneminute，threeminutes，orfiveminutesoffiction.</w:t>
      </w:r>
    </w:p>
    <w:p w:rsidR="00CE21AC" w:rsidRPr="00AC477D" w:rsidP="00941E48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AC477D">
        <w:rPr>
          <w:rFonts w:hAnsi="宋体" w:cs="Times New Roman"/>
        </w:rPr>
        <w:t>“Thefeedbackwegothasbeenextremelypositive.Justtwoweekssinceits</w:t>
      </w:r>
      <w:r w:rsidRPr="00AC477D">
        <w:rPr>
          <w:rFonts w:hAnsi="宋体" w:cs="Times New Roman"/>
          <w:u w:val="single"/>
        </w:rPr>
        <w:t>launch</w:t>
      </w:r>
      <w:r w:rsidRPr="00AC477D">
        <w:rPr>
          <w:rFonts w:hAnsi="宋体" w:cs="Times New Roman"/>
        </w:rPr>
        <w:t>，morethan10,000storieshavealreadybeenprinted.Wearethrilledtoseeitworkingsowell，”saidtheco­founderQuentinPleple.“ThereareonlyeightdispensersinthecityofGrenoblefornowbutweareplanningtointroducemore.Wearegettingrequestsfromallovertheworld—Australia，theUS，Canada，Russia，Greece，Italy，SpainandChile.”</w:t>
      </w:r>
    </w:p>
    <w:p w:rsidR="00CE21AC" w:rsidRPr="00AC477D" w:rsidP="00941E48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AC477D">
        <w:rPr>
          <w:rFonts w:hAnsi="宋体" w:cs="Times New Roman"/>
        </w:rPr>
        <w:t>Pleplesaidheandhisteaminitiallycameupwiththeideaacoupleofyearsagowhentakingabreakatadrinkdispenser.“Wethoughtitwouldbecooltohaveitforshortstories，”saidthepublisher.“Then，wedecidedtomakeadifference：theshort­storydispenserwasborn.”</w:t>
      </w:r>
    </w:p>
    <w:p w:rsidR="00CE21AC" w:rsidRPr="00AC477D" w:rsidP="00941E48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AC477D">
        <w:rPr>
          <w:rFonts w:hAnsi="宋体" w:cs="Times New Roman"/>
        </w:rPr>
        <w:t>TheFrenchpublisherhopesthestorywillbeusedtofillthe“deadtime”ofapassenger.“Inthebusorthesubway，everyonecanmakethemostofthesemomentstoreadshortstories，poems，orshortpicturebooks，”saidastatementfromShortEdition.“Andtheycanbesuretoenjoythequality.”</w:t>
      </w:r>
    </w:p>
    <w:p w:rsidR="00CE21AC" w:rsidRPr="00AC477D" w:rsidP="00941E48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AC477D">
        <w:rPr>
          <w:rFonts w:hAnsi="宋体" w:cs="Times New Roman"/>
        </w:rPr>
        <w:t>ThedispensersarenowinlocationsincludingGrenoble’stownhall，itstouristofficeanditslibrary.Thestoriesaredrawnfrommorethan60,000storiesonShortEdition’swebsite.Butthereisaproblemthatusersarenotabletochoosewhattypeofstorytheywouldliketoread.“Rightnowtheycanonlychoosethelength.Butthatisexactlywhatreall</w:t>
      </w:r>
      <w:r w:rsidRPr="00AC477D">
        <w:rPr>
          <w:rFonts w:hAnsi="宋体" w:cs="Times New Roman"/>
        </w:rPr>
        <w:t>ycounts，isn’tit？”saidPleple.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21．Wherecanyouprobablyseeashort­storydispenseratpresent?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A．InChile.</w:t>
      </w:r>
      <w:r w:rsidRPr="00AC477D" w:rsidR="00941E48">
        <w:rPr>
          <w:rFonts w:hAnsi="宋体" w:cs="Times New Roman"/>
        </w:rPr>
        <w:tab/>
      </w:r>
      <w:r w:rsidRPr="00AC477D">
        <w:rPr>
          <w:rFonts w:hAnsi="宋体" w:cs="Times New Roman"/>
        </w:rPr>
        <w:t>B．InCanada.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C．InFrance.</w:t>
      </w:r>
      <w:r w:rsidRPr="00AC477D" w:rsidR="00941E48">
        <w:rPr>
          <w:rFonts w:hAnsi="宋体" w:cs="Times New Roman"/>
        </w:rPr>
        <w:tab/>
      </w:r>
      <w:r w:rsidRPr="00AC477D">
        <w:rPr>
          <w:rFonts w:hAnsi="宋体" w:cs="Times New Roman"/>
        </w:rPr>
        <w:t>D．InItaly.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22．Whatdoestheunderlinedword“launch”inthethirdparagraphprobablymean?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A．Comingintouse.</w:t>
      </w:r>
      <w:r w:rsidRPr="00AC477D" w:rsidR="00941E48">
        <w:rPr>
          <w:rFonts w:hAnsi="宋体" w:cs="Times New Roman"/>
        </w:rPr>
        <w:tab/>
      </w:r>
      <w:r w:rsidRPr="00AC477D">
        <w:rPr>
          <w:rFonts w:hAnsi="宋体" w:cs="Times New Roman"/>
        </w:rPr>
        <w:t>B．Beingthrownaway.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C．Beingfoundout.</w:t>
      </w:r>
      <w:r w:rsidRPr="00AC477D" w:rsidR="00941E48">
        <w:rPr>
          <w:rFonts w:hAnsi="宋体" w:cs="Times New Roman"/>
        </w:rPr>
        <w:tab/>
      </w:r>
      <w:r w:rsidRPr="00AC477D">
        <w:rPr>
          <w:rFonts w:hAnsi="宋体" w:cs="Times New Roman"/>
        </w:rPr>
        <w:t>D．Breakingdown.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23．WhydidShortEditionprovideshort­storydispensers?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A．Tohelppeoplekilltimeinthejourney.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B．Toencouragepeopletowriteshortstories.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C．ToattractinternationaltouriststoGrenoble.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D．Todoresearchinthefieldofnewtechnology.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24．Inwhataspectdoestheshort­storydispenserneedtobeimproved?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A．Thelengthofthestories.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B．Thequalityofthestories.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C．Thenumberofthestories.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D．Thechoiceofdifferentstories.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Ⅲ.七选五</w:t>
      </w:r>
    </w:p>
    <w:p w:rsidR="00CE21AC" w:rsidRPr="00AC477D" w:rsidP="00941E48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AC477D">
        <w:rPr>
          <w:rFonts w:hAnsi="宋体" w:cs="Times New Roman"/>
        </w:rPr>
        <w:t>Weeatinourcars，atourdesks，onthego，andinfrontoftheTV.Weeattake­out，packagedandpreparedmeals.Why？Becauseitfitsournot­enough­time­in­the­daylifestyles.</w:t>
      </w:r>
      <w:r w:rsidRPr="00AC477D">
        <w:rPr>
          <w:rFonts w:hAnsi="宋体" w:cs="Times New Roman"/>
          <w:u w:val="single"/>
        </w:rPr>
        <w:t>25</w:t>
      </w:r>
      <w:r w:rsidRPr="00AC477D">
        <w:rPr>
          <w:rFonts w:hAnsi="宋体" w:cs="Times New Roman"/>
        </w:rPr>
        <w:t>Well，I’mcertainlynotthefirstonetothinkit—orsayit—butweallneedtoslowdown.</w:t>
      </w:r>
    </w:p>
    <w:p w:rsidR="00CE21AC" w:rsidRPr="00AC477D" w:rsidP="00941E48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AC477D">
        <w:rPr>
          <w:rFonts w:hAnsi="宋体" w:cs="Times New Roman"/>
        </w:rPr>
        <w:t>Consumertrendsaroundtheglobeshowthatoverthepastthreedecadespeoplearepurchasingmorepreparedfoodsatthegroceryandeatingoutmorethaneverbefore.It’spredictedthatwe’llspendmoreatrestaurantsinthecomingyears.</w:t>
      </w:r>
      <w:r w:rsidRPr="00AC477D">
        <w:rPr>
          <w:rFonts w:hAnsi="宋体" w:cs="Times New Roman"/>
          <w:u w:val="single"/>
        </w:rPr>
        <w:t>26</w:t>
      </w:r>
      <w:r w:rsidRPr="00AC477D">
        <w:rPr>
          <w:rFonts w:hAnsi="宋体" w:cs="Times New Roman"/>
        </w:rPr>
        <w:t>However，we’regettinglesshealthy.</w:t>
      </w:r>
    </w:p>
    <w:p w:rsidR="00CE21AC" w:rsidRPr="00AC477D" w:rsidP="00941E48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AC477D">
        <w:rPr>
          <w:rFonts w:hAnsi="宋体" w:cs="Times New Roman"/>
        </w:rPr>
        <w:t>Whiledebatescanbeseenindifferentmediaoverthefoodindustry’scontributiontoourgrowingwaistlinesandourhealthproblems，thebottomlineisthis：</w:t>
      </w:r>
      <w:r w:rsidRPr="00AC477D">
        <w:rPr>
          <w:rFonts w:hAnsi="宋体" w:cs="Times New Roman"/>
          <w:u w:val="single"/>
        </w:rPr>
        <w:t>27</w:t>
      </w:r>
      <w:r w:rsidRPr="00AC477D">
        <w:rPr>
          <w:rFonts w:hAnsi="宋体" w:cs="Times New Roman"/>
        </w:rPr>
        <w:t>Wecanchoosetoeatafast­foodlunchonthego.Wecanthrowafrozenmealinthemicrowaveandcallitdinner.Wecaneatwithoutthinking，infrontofthetube，atourcomputers，andwhiledrivingacar.</w:t>
      </w:r>
    </w:p>
    <w:p w:rsidR="00CE21AC" w:rsidRPr="00AC477D" w:rsidP="00941E48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AC477D">
        <w:rPr>
          <w:rFonts w:hAnsi="宋体" w:cs="Times New Roman"/>
          <w:u w:val="single"/>
        </w:rPr>
        <w:t>28</w:t>
      </w:r>
      <w:r w:rsidRPr="00AC477D">
        <w:rPr>
          <w:rFonts w:hAnsi="宋体" w:cs="Times New Roman"/>
        </w:rPr>
        <w:t>Studieshaveshownmeaningfullinksbetweenfamilymealsandkids’mentalandphysicalwell­being.Eatingsensiblydoesn’ttakemuchtimeormoney，butitdoesrequireyoutomakeaconsciousdecisiontodoso.Wrappedinendlesswork，</w:t>
      </w:r>
      <w:r w:rsidRPr="00AC477D">
        <w:rPr>
          <w:rFonts w:hAnsi="宋体" w:cs="Times New Roman"/>
        </w:rPr>
        <w:t>appointmentsandsocialactivities，weoftenfailtoenjoyarelaxingmealwithourfamilies.</w:t>
      </w:r>
    </w:p>
    <w:p w:rsidR="00CE21AC" w:rsidRPr="00AC477D" w:rsidP="00941E48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AC477D">
        <w:rPr>
          <w:rFonts w:hAnsi="宋体" w:cs="Times New Roman"/>
        </w:rPr>
        <w:t>Whileitcanbeachallengetoalwaysputhealthyeatingfirst，justdoyourbest.Rememberthatthefoodyoueathasamoresignificantimpactonyourhealth，weightandwell­beingthanalmostanyotheractivityyoudo.</w:t>
      </w:r>
      <w:r w:rsidRPr="00AC477D">
        <w:rPr>
          <w:rFonts w:hAnsi="宋体" w:cs="Times New Roman"/>
          <w:u w:val="single"/>
        </w:rPr>
        <w:t>29</w:t>
      </w:r>
      <w:r w:rsidRPr="00AC477D">
        <w:rPr>
          <w:rFonts w:hAnsi="宋体" w:cs="Times New Roman"/>
        </w:rPr>
        <w:t>Everymealmadeathome—evenjustonceortwiceaweek—isastepclosertoahealthierbodyandaslowerfoodlifestyle.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A．Lunchisthebiggestcalorieintakewhenitcomestoeatingout.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B．Treatitwiththeimportancethatitdeserves，butstartsmall.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C．Ourfoodmatchesourlives.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D．Purchasefoodlocallyandskipasmanypackageditemsasyoucan.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E．Whatweeat，whereweeatandhowweeatareallunderourcontrol.</w:t>
      </w:r>
    </w:p>
    <w:p w:rsidR="00CE21AC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F．We’reconsuminganincreasingnumberofcalories.</w:t>
      </w:r>
    </w:p>
    <w:p w:rsidR="00941E48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C477D">
        <w:rPr>
          <w:rFonts w:hAnsi="宋体" w:cs="Times New Roman"/>
        </w:rPr>
        <w:t>G．Wecandevoteanhourofthedaytoenjoyingamealwithourfamilies.话题练　第5练</w:t>
      </w:r>
    </w:p>
    <w:p w:rsidR="00AC477D" w:rsidP="009005D7">
      <w:pPr>
        <w:pStyle w:val="Heading2"/>
        <w:jc w:val="center"/>
        <w:rPr>
          <w:rFonts w:ascii="宋体" w:eastAsia="宋体" w:hAnsi="宋体" w:hint="eastAsia"/>
          <w:sz w:val="21"/>
        </w:rPr>
      </w:pPr>
    </w:p>
    <w:p w:rsidR="009005D7" w:rsidRPr="00AC477D" w:rsidP="009005D7">
      <w:pPr>
        <w:pStyle w:val="Heading2"/>
        <w:jc w:val="center"/>
        <w:rPr>
          <w:rFonts w:ascii="宋体" w:eastAsia="宋体" w:hAnsi="宋体"/>
          <w:sz w:val="21"/>
        </w:rPr>
      </w:pPr>
      <w:r w:rsidRPr="00AC477D">
        <w:rPr>
          <w:rFonts w:ascii="宋体" w:eastAsia="宋体" w:hAnsi="宋体"/>
          <w:sz w:val="21"/>
        </w:rPr>
        <w:t>答案精析话题练</w:t>
      </w:r>
    </w:p>
    <w:p w:rsidR="009005D7" w:rsidRPr="00AC477D" w:rsidP="009005D7">
      <w:pPr>
        <w:pStyle w:val="PlainText"/>
        <w:rPr>
          <w:rFonts w:hAnsi="宋体" w:cs="Times New Roman"/>
        </w:rPr>
      </w:pPr>
      <w:r w:rsidRPr="00AC477D">
        <w:rPr>
          <w:rFonts w:hAnsi="宋体" w:cs="Times New Roman"/>
        </w:rPr>
        <w:t>Ⅰ.1.advantages　2.that　3.suggestion　4.distance　5.fixed　6.in　7.about　8.tothink　9.had　10.Absorbed　11.fingers　12.that　13.because　14.playing　15.to　16.travelling</w:t>
      </w:r>
    </w:p>
    <w:p w:rsidR="009005D7" w:rsidRPr="00AC477D" w:rsidP="009005D7">
      <w:pPr>
        <w:pStyle w:val="PlainText"/>
        <w:rPr>
          <w:rFonts w:hAnsi="宋体" w:cs="Times New Roman"/>
        </w:rPr>
      </w:pPr>
      <w:r w:rsidRPr="00AC477D">
        <w:rPr>
          <w:rFonts w:hAnsi="宋体" w:cs="Times New Roman"/>
        </w:rPr>
        <w:t>Ⅱ.</w:t>
      </w:r>
    </w:p>
    <w:p w:rsidR="009005D7" w:rsidRPr="00AC477D" w:rsidP="009005D7">
      <w:pPr>
        <w:pStyle w:val="PlainText"/>
        <w:rPr>
          <w:rFonts w:hAnsi="宋体" w:cs="Times New Roman"/>
        </w:rPr>
      </w:pPr>
      <w:r w:rsidRPr="00AC477D">
        <w:rPr>
          <w:rFonts w:hAnsi="宋体" w:cs="Times New Roman"/>
        </w:rPr>
        <w:fldChar w:fldCharType="begin"/>
      </w:r>
      <w:r w:rsidRPr="00AC477D">
        <w:rPr>
          <w:rFonts w:hAnsi="宋体" w:cs="Times New Roman"/>
        </w:rPr>
        <w:instrText>eq \x(语篇解读　本文是一篇记叙文。作者在快50岁的时候，在女儿的鼓励下，尝试了跳伞运动。)</w:instrText>
      </w:r>
      <w:r w:rsidRPr="00AC477D">
        <w:rPr>
          <w:rFonts w:hAnsi="宋体" w:cs="Times New Roman"/>
        </w:rPr>
        <w:fldChar w:fldCharType="separate"/>
      </w:r>
      <w:r w:rsidRPr="00AC477D">
        <w:rPr>
          <w:rFonts w:hAnsi="宋体" w:cs="Times New Roman"/>
        </w:rPr>
        <w:fldChar w:fldCharType="end"/>
      </w:r>
    </w:p>
    <w:p w:rsidR="009005D7" w:rsidRPr="00AC477D" w:rsidP="009005D7">
      <w:pPr>
        <w:pStyle w:val="PlainText"/>
        <w:rPr>
          <w:rFonts w:hAnsi="宋体" w:cs="Times New Roman"/>
        </w:rPr>
      </w:pPr>
      <w:r w:rsidRPr="00AC477D">
        <w:rPr>
          <w:rFonts w:hAnsi="宋体" w:cs="Times New Roman"/>
        </w:rPr>
        <w:t>17．C　[推理判断题。根据第二段中的“I asked if so many people died jumping out of airplanes in this area that they needed to keep building more cemeteries to bury all the bodies！”(作者询问是不是有很多人在这里跳伞摔死了，所以需要建造更多的公墓来埋葬这些尸体)可推断出，那时候作者非常害怕，故选C。]</w:t>
      </w:r>
    </w:p>
    <w:p w:rsidR="009005D7" w:rsidRPr="00AC477D" w:rsidP="009005D7">
      <w:pPr>
        <w:pStyle w:val="PlainText"/>
        <w:rPr>
          <w:rFonts w:hAnsi="宋体" w:cs="Times New Roman"/>
        </w:rPr>
      </w:pPr>
      <w:r w:rsidRPr="00AC477D">
        <w:rPr>
          <w:rFonts w:hAnsi="宋体" w:cs="Times New Roman"/>
        </w:rPr>
        <w:t>18．B　[细节理解题。根据第三段中的“As Bailey stepped to the door，she looked back at me and said, ‘Dad，I’m sure you can do it！’”可知在跳伞前，作者的女儿Bailey在鼓励作者，故选B。]</w:t>
      </w:r>
    </w:p>
    <w:p w:rsidR="009005D7" w:rsidRPr="00AC477D" w:rsidP="009005D7">
      <w:pPr>
        <w:pStyle w:val="PlainText"/>
        <w:rPr>
          <w:rFonts w:hAnsi="宋体" w:cs="Times New Roman"/>
        </w:rPr>
      </w:pPr>
      <w:r w:rsidRPr="00AC477D">
        <w:rPr>
          <w:rFonts w:hAnsi="宋体" w:cs="Times New Roman"/>
        </w:rPr>
        <w:t>19．A　[推理判断题。根据最后一段中的“The next five minutes were some of the most exciting of my life.It was so beautiful and peaceful—except for the parts where I was screaming.”可推断出，作者从飞机中跳出来后，表现得很享受，所以选A。]</w:t>
      </w:r>
    </w:p>
    <w:p w:rsidR="009005D7" w:rsidRPr="00AC477D" w:rsidP="009005D7">
      <w:pPr>
        <w:pStyle w:val="PlainText"/>
        <w:rPr>
          <w:rFonts w:hAnsi="宋体" w:cs="Times New Roman"/>
        </w:rPr>
      </w:pPr>
      <w:r w:rsidRPr="00AC477D">
        <w:rPr>
          <w:rFonts w:hAnsi="宋体" w:cs="Times New Roman"/>
        </w:rPr>
        <w:t>20．D　[推理判断题。根据第一段中的“I can promise you that of all the things I was thinking of doing，jumping out of an airplane never came close to making the list.”可推断出，作者以前从来没有考虑过会尝试跳伞运动，故选D。]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6"/>
      </w:tblGrid>
      <w:tr w:rsidTr="00524D44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616" w:type="dxa"/>
            <w:shd w:val="clear" w:color="auto" w:fill="auto"/>
          </w:tcPr>
          <w:p w:rsidR="009005D7" w:rsidRPr="00AC477D" w:rsidP="00524D44">
            <w:pPr>
              <w:pStyle w:val="PlainText"/>
              <w:rPr>
                <w:rFonts w:hAnsi="宋体" w:cs="Times New Roman"/>
              </w:rPr>
            </w:pPr>
            <w:r w:rsidRPr="00AC477D">
              <w:rPr>
                <w:rFonts w:hAnsi="宋体" w:cs="Times New Roman"/>
              </w:rPr>
              <w:t>语篇解读　Quentin Pleple和他的团队发明了短篇小说自动售货机，该发明已经在法国城市格勒诺布尔投入使用并得到了积极的反馈。</w:t>
            </w:r>
          </w:p>
        </w:tc>
      </w:tr>
    </w:tbl>
    <w:p w:rsidR="009005D7" w:rsidRPr="00AC477D" w:rsidP="009005D7">
      <w:pPr>
        <w:pStyle w:val="PlainText"/>
        <w:rPr>
          <w:rFonts w:hAnsi="宋体" w:cs="Times New Roman"/>
        </w:rPr>
      </w:pPr>
    </w:p>
    <w:p w:rsidR="009005D7" w:rsidRPr="00AC477D" w:rsidP="009005D7">
      <w:pPr>
        <w:pStyle w:val="PlainText"/>
        <w:rPr>
          <w:rFonts w:hAnsi="宋体" w:cs="Times New Roman"/>
        </w:rPr>
      </w:pPr>
      <w:r w:rsidRPr="00AC477D">
        <w:rPr>
          <w:rFonts w:hAnsi="宋体" w:cs="Times New Roman"/>
        </w:rPr>
        <w:t>21．C　[细节理解题。由第一段可知，在法国城市格勒诺布尔，出现了八个短篇小说自动售</w:t>
      </w:r>
      <w:r w:rsidRPr="00AC477D">
        <w:rPr>
          <w:rFonts w:hAnsi="宋体" w:cs="Times New Roman"/>
        </w:rPr>
        <w:t>货机。故选C项。]</w:t>
      </w:r>
    </w:p>
    <w:p w:rsidR="009005D7" w:rsidRPr="00AC477D" w:rsidP="009005D7">
      <w:pPr>
        <w:pStyle w:val="PlainText"/>
        <w:rPr>
          <w:rFonts w:hAnsi="宋体" w:cs="Times New Roman"/>
        </w:rPr>
      </w:pPr>
      <w:r w:rsidRPr="00AC477D">
        <w:rPr>
          <w:rFonts w:hAnsi="宋体" w:cs="Times New Roman"/>
        </w:rPr>
        <w:t>22．A　[词义猜测题。由第三段中的“The feedback we got has been extremely positive.”可知，下句说的是这些短篇小说自动售货机投入使用后的情况，所以画线单词意思与A项接近。]</w:t>
      </w:r>
    </w:p>
    <w:p w:rsidR="009005D7" w:rsidRPr="00AC477D" w:rsidP="009005D7">
      <w:pPr>
        <w:pStyle w:val="PlainText"/>
        <w:rPr>
          <w:rFonts w:hAnsi="宋体" w:cs="Times New Roman"/>
        </w:rPr>
      </w:pPr>
      <w:r w:rsidRPr="00AC477D">
        <w:rPr>
          <w:rFonts w:hAnsi="宋体" w:cs="Times New Roman"/>
        </w:rPr>
        <w:t>23．A　[细节理解题。由倒数第二段中的“The French publisher hopes the story will be used to fill the ‘dead time’ of a passenger.‘In the bus or the subway，everyone can make the most of these moments to read short stories，poems，or short picture books’”可知，人们可以在乘坐地铁、公共汽车的时候来读这些短篇小说，以打发无聊的时光。故A项正确。]</w:t>
      </w:r>
    </w:p>
    <w:p w:rsidR="009005D7" w:rsidRPr="00AC477D" w:rsidP="009005D7">
      <w:pPr>
        <w:pStyle w:val="PlainText"/>
        <w:rPr>
          <w:rFonts w:hAnsi="宋体" w:cs="Times New Roman"/>
        </w:rPr>
      </w:pPr>
      <w:r w:rsidRPr="00AC477D">
        <w:rPr>
          <w:rFonts w:hAnsi="宋体" w:cs="Times New Roman"/>
        </w:rPr>
        <w:t>24．D　[细节理解题。由最后一段中的“But there is a problem that users are not able to choose what type of story they would like to read.”可知，使用者无法选择他们想读的小说类型，这是需要改进的地方。故D项正确。]</w:t>
      </w:r>
    </w:p>
    <w:p w:rsidR="009005D7" w:rsidRPr="00AC477D" w:rsidP="009005D7">
      <w:pPr>
        <w:pStyle w:val="PlainText"/>
        <w:rPr>
          <w:rFonts w:hAnsi="宋体" w:cs="Times New Roman"/>
        </w:rPr>
      </w:pPr>
      <w:r w:rsidRPr="00AC477D">
        <w:rPr>
          <w:rFonts w:hAnsi="宋体" w:cs="Times New Roman"/>
        </w:rPr>
        <w:t>Ⅲ.</w:t>
      </w:r>
    </w:p>
    <w:p w:rsidR="009005D7" w:rsidRPr="00AC477D" w:rsidP="009005D7">
      <w:pPr>
        <w:pStyle w:val="PlainText"/>
        <w:rPr>
          <w:rFonts w:hAnsi="宋体" w:cs="Times New Roman"/>
        </w:rPr>
      </w:pPr>
      <w:r w:rsidRPr="00AC477D">
        <w:rPr>
          <w:rFonts w:hAnsi="宋体" w:cs="Times New Roman"/>
        </w:rPr>
        <w:fldChar w:fldCharType="begin"/>
      </w:r>
      <w:r w:rsidRPr="00AC477D">
        <w:rPr>
          <w:rFonts w:hAnsi="宋体" w:cs="Times New Roman"/>
        </w:rPr>
        <w:instrText>eq \x(语篇解读　文章主要讲了我们应该放慢生活节奏，注重健康饮食。)</w:instrText>
      </w:r>
      <w:r w:rsidRPr="00AC477D">
        <w:rPr>
          <w:rFonts w:hAnsi="宋体" w:cs="Times New Roman"/>
        </w:rPr>
        <w:fldChar w:fldCharType="separate"/>
      </w:r>
      <w:r w:rsidRPr="00AC477D">
        <w:rPr>
          <w:rFonts w:hAnsi="宋体" w:cs="Times New Roman"/>
        </w:rPr>
        <w:fldChar w:fldCharType="end"/>
      </w:r>
    </w:p>
    <w:p w:rsidR="009005D7" w:rsidRPr="00AC477D" w:rsidP="009005D7">
      <w:pPr>
        <w:pStyle w:val="PlainText"/>
        <w:rPr>
          <w:rFonts w:hAnsi="宋体" w:cs="Times New Roman"/>
        </w:rPr>
      </w:pPr>
      <w:r w:rsidRPr="00AC477D">
        <w:rPr>
          <w:rFonts w:hAnsi="宋体" w:cs="Times New Roman"/>
        </w:rPr>
        <w:t>25．C　[由上文内容尤其是“it fits our not­enough­time­in­the­day lifestyles”可知，随着人们生活节奏的加快，人们的饮食习惯也在发生改变。C项中的match呼应了上一句中的fit。故选C。]</w:t>
      </w:r>
    </w:p>
    <w:p w:rsidR="009005D7" w:rsidRPr="00AC477D" w:rsidP="009005D7">
      <w:pPr>
        <w:pStyle w:val="PlainText"/>
        <w:rPr>
          <w:rFonts w:hAnsi="宋体" w:cs="Times New Roman"/>
        </w:rPr>
      </w:pPr>
      <w:r w:rsidRPr="00AC477D">
        <w:rPr>
          <w:rFonts w:hAnsi="宋体" w:cs="Times New Roman"/>
        </w:rPr>
        <w:t>26．F　[根据空前的人们越来越多的在外面吃饭及空后的“However，we’re getting less healthy.”可知，F项我们正在吃越来越多的高热量食物，符合上下文文意。故选F。]</w:t>
      </w:r>
    </w:p>
    <w:p w:rsidR="009005D7" w:rsidRPr="00AC477D" w:rsidP="009005D7">
      <w:pPr>
        <w:pStyle w:val="PlainText"/>
        <w:rPr>
          <w:rFonts w:hAnsi="宋体" w:cs="Times New Roman"/>
        </w:rPr>
      </w:pPr>
      <w:r w:rsidRPr="00AC477D">
        <w:rPr>
          <w:rFonts w:hAnsi="宋体" w:cs="Times New Roman"/>
        </w:rPr>
        <w:t>27．E　[由下文的“We can choose...”，“We can throw...”和“We can eat...”可知，E项中的“what we eat，where we eat and how we eat”与之相对应。故选E。]</w:t>
      </w:r>
    </w:p>
    <w:p w:rsidR="009005D7" w:rsidRPr="00AC477D" w:rsidP="009005D7">
      <w:pPr>
        <w:pStyle w:val="PlainText"/>
        <w:rPr>
          <w:rFonts w:hAnsi="宋体" w:cs="Times New Roman"/>
        </w:rPr>
      </w:pPr>
      <w:r w:rsidRPr="00AC477D">
        <w:rPr>
          <w:rFonts w:hAnsi="宋体" w:cs="Times New Roman"/>
        </w:rPr>
        <w:t>28．G　[根据后面的“Studies have shown meaningful links between family meals and kids’ mental and physical well­being.”可知，与家人一块儿吃饭有很大的好处。所以，G项内容符合上下文。故选G。]</w:t>
      </w:r>
    </w:p>
    <w:p w:rsidR="009005D7" w:rsidRPr="00AC477D" w:rsidP="009005D7">
      <w:pPr>
        <w:pStyle w:val="PlainText"/>
        <w:rPr>
          <w:rFonts w:hAnsi="宋体" w:cs="Times New Roman"/>
        </w:rPr>
      </w:pPr>
      <w:r w:rsidRPr="00AC477D">
        <w:rPr>
          <w:rFonts w:hAnsi="宋体" w:cs="Times New Roman"/>
        </w:rPr>
        <w:t>29．B　[根据前后文内容可知，饮食对我们的健康很重要。作者建议人们尽量在家吃饭。在目前生活节奏加快的情况下，可以慢慢地改变。故选B。]</w:t>
      </w:r>
    </w:p>
    <w:p w:rsidR="00CE21AC" w:rsidRPr="00AC477D" w:rsidP="009005D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6C19CE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E02D40" w:rsidRPr="00AC477D">
      <w:pPr>
        <w:rPr>
          <w:rFonts w:ascii="宋体" w:hAnsi="宋体"/>
          <w:noProof/>
        </w:rPr>
      </w:pPr>
    </w:p>
    <w:p w:rsidR="00E02D40" w:rsidRPr="00AC477D">
      <w:pPr>
        <w:rPr>
          <w:rFonts w:ascii="宋体" w:hAnsi="宋体"/>
        </w:rPr>
      </w:pPr>
    </w:p>
    <w:p w:rsidR="00E02D40" w:rsidRPr="00AC477D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sectPr w:rsidSect="006C19CE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D40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E02D40" w:rsidP="00E02D4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D40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C477D">
      <w:rPr>
        <w:rStyle w:val="PageNumber"/>
        <w:noProof/>
      </w:rPr>
      <w:t>7</w:t>
    </w:r>
    <w:r>
      <w:rPr>
        <w:rStyle w:val="PageNumber"/>
      </w:rPr>
      <w:fldChar w:fldCharType="end"/>
    </w:r>
  </w:p>
  <w:p w:rsidR="00E02D40" w:rsidP="00E02D40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19CE"/>
    <w:rsid w:val="00411D84"/>
    <w:rsid w:val="00524D44"/>
    <w:rsid w:val="005438CE"/>
    <w:rsid w:val="00603389"/>
    <w:rsid w:val="006C19CE"/>
    <w:rsid w:val="007A2797"/>
    <w:rsid w:val="008D4939"/>
    <w:rsid w:val="009005D7"/>
    <w:rsid w:val="00941E48"/>
    <w:rsid w:val="00AC477D"/>
    <w:rsid w:val="00B34B2F"/>
    <w:rsid w:val="00BA2361"/>
    <w:rsid w:val="00C74AF1"/>
    <w:rsid w:val="00CE21AC"/>
    <w:rsid w:val="00E02D40"/>
    <w:rsid w:val="00F63378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438CE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CE21A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CE21A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CE21A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CE21A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21A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E21AC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CE21AC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CE21AC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6C19CE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9005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9005D7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9005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9005D7"/>
    <w:rPr>
      <w:kern w:val="2"/>
      <w:sz w:val="18"/>
      <w:szCs w:val="18"/>
    </w:rPr>
  </w:style>
  <w:style w:type="character" w:styleId="PageNumber">
    <w:name w:val="page number"/>
    <w:basedOn w:val="DefaultParagraphFont"/>
    <w:rsid w:val="00E02D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1384</Words>
  <Characters>7893</Characters>
  <Application>Microsoft Office Word</Application>
  <DocSecurity>0</DocSecurity>
  <Lines>65</Lines>
  <Paragraphs>18</Paragraphs>
  <ScaleCrop>false</ScaleCrop>
  <Company/>
  <LinksUpToDate>false</LinksUpToDate>
  <CharactersWithSpaces>9259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2019-04-16T08:14:00Z</dcterms:created>
  <dcterms:modified xsi:type="dcterms:W3CDTF">2019-05-20T09:08:00Z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