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F2A76" w:rsidRPr="009F2A76" w:rsidP="009F2A76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9F2A76">
        <w:rPr>
          <w:rFonts w:hAnsi="宋体" w:cs="Times New Roman" w:hint="eastAsia"/>
          <w:b/>
          <w:color w:val="FF0000"/>
          <w:sz w:val="28"/>
        </w:rPr>
        <w:t>第5练 计划与愿望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F2A76">
        <w:rPr>
          <w:rFonts w:hAnsi="宋体" w:cs="Times New Roman"/>
        </w:rPr>
        <w:t>基础巩固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Ⅰ.单句语法填空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1．Iwasblessedwithahappychildhood，thatmostchildrenwouldwanttohave.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2．Imentionedinmylastletter，I’llbebacktoseemydearteachersinAugust.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3．Neverfeel(hope) ifyouwereturneddownbysomeone.Remembertomorrowisstillbright.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4．Nomatterhappens，Iwilltrymybesttocarryoutmynewplan.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5．Itisstilldiscussionwhethertheoldbusstationshouldbereplacedwithamodernhotel.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6．Thegirlisworkinghard，expectingthere(be) achancetogoabroadforfurthereducation.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7．Itisnaturalthateveryonedesires(live) inaworldfreeofworriesandpains.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8．Thedayofallofushadbeenlookingforwardto(come) atlast!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9．Afewschoolswilladoptpoliciesthatprohibit(share) students’contactinformation.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10．Thegovernmentplanstooffersomenewbookstothevillagershavereceivedlittleeducation.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11．Onceyoumakeapromise，youmustcarryitnomatterwhathappens.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12．Thereisnoneedtoworry.I’llhaveMike(help) youfinishtherestofthework.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13．Iwillspendonehalfofmyholidayfinishingmyhomeworkandtheotherhalf(relax) myself.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14．(natural) enough，themotherwantedherchildrentogrowupfitandstrong.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15．(plan) sofaraheadmakesnosense—somanythingswillhavechangedbynextyear.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16．Sinceallthepreparationsforthetask(complete)，let’sstartatonce.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17．Theyoungmanhastheintentionof(set) upacompanyofhisownsomeday.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F2A76">
        <w:rPr>
          <w:rFonts w:hAnsi="宋体" w:cs="Times New Roman"/>
        </w:rPr>
        <w:t>话题词汇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1．desire</w:t>
      </w:r>
      <w:r w:rsidRPr="009F2A76">
        <w:rPr>
          <w:rFonts w:hAnsi="宋体" w:cs="Times New Roman"/>
          <w:i/>
        </w:rPr>
        <w:t>v</w:t>
      </w:r>
      <w:r w:rsidRPr="009F2A76">
        <w:rPr>
          <w:rFonts w:hAnsi="宋体" w:cs="Times New Roman"/>
        </w:rPr>
        <w:t>．渴望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2．prepare</w:t>
      </w:r>
      <w:r w:rsidRPr="009F2A76">
        <w:rPr>
          <w:rFonts w:hAnsi="宋体" w:cs="Times New Roman"/>
          <w:i/>
        </w:rPr>
        <w:t>v</w:t>
      </w:r>
      <w:r w:rsidRPr="009F2A76">
        <w:rPr>
          <w:rFonts w:hAnsi="宋体" w:cs="Times New Roman"/>
        </w:rPr>
        <w:t>．准备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3．intend</w:t>
      </w:r>
      <w:r w:rsidRPr="009F2A76">
        <w:rPr>
          <w:rFonts w:hAnsi="宋体" w:cs="Times New Roman"/>
          <w:i/>
        </w:rPr>
        <w:t>v</w:t>
      </w:r>
      <w:r w:rsidRPr="009F2A76">
        <w:rPr>
          <w:rFonts w:hAnsi="宋体" w:cs="Times New Roman"/>
        </w:rPr>
        <w:t>．打算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4．volunteer</w:t>
      </w:r>
      <w:r w:rsidRPr="009F2A76">
        <w:rPr>
          <w:rFonts w:hAnsi="宋体" w:cs="Times New Roman"/>
          <w:i/>
        </w:rPr>
        <w:t>n</w:t>
      </w:r>
      <w:r w:rsidRPr="009F2A76">
        <w:rPr>
          <w:rFonts w:hAnsi="宋体" w:cs="Times New Roman"/>
        </w:rPr>
        <w:t>．志愿者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5．motivation</w:t>
      </w:r>
      <w:r w:rsidRPr="009F2A76">
        <w:rPr>
          <w:rFonts w:hAnsi="宋体" w:cs="Times New Roman"/>
          <w:i/>
        </w:rPr>
        <w:t>n</w:t>
      </w:r>
      <w:r w:rsidRPr="009F2A76">
        <w:rPr>
          <w:rFonts w:hAnsi="宋体" w:cs="Times New Roman"/>
        </w:rPr>
        <w:t>．动力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6．ambition</w:t>
      </w:r>
      <w:r w:rsidRPr="009F2A76">
        <w:rPr>
          <w:rFonts w:hAnsi="宋体" w:cs="Times New Roman"/>
          <w:i/>
        </w:rPr>
        <w:t>n</w:t>
      </w:r>
      <w:r w:rsidRPr="009F2A76">
        <w:rPr>
          <w:rFonts w:hAnsi="宋体" w:cs="Times New Roman"/>
        </w:rPr>
        <w:t>．雄心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7．determined</w:t>
      </w:r>
      <w:r w:rsidRPr="009F2A76">
        <w:rPr>
          <w:rFonts w:hAnsi="宋体" w:cs="Times New Roman"/>
          <w:i/>
        </w:rPr>
        <w:t>adj</w:t>
      </w:r>
      <w:r w:rsidRPr="009F2A76">
        <w:rPr>
          <w:rFonts w:hAnsi="宋体" w:cs="Times New Roman"/>
        </w:rPr>
        <w:t>.有决心的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8．feellikedoingsth.想做某事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9．beeagertodosth.渴望做某事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10．makearrangementsfor...为……做安排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F2A76">
        <w:rPr>
          <w:rFonts w:hAnsi="宋体" w:cs="Times New Roman"/>
        </w:rPr>
        <w:t>能力提升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Ⅱ.阅读理解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(2018·山西太原一模)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Todaywetalkaboutatimewhenhalftheworldiswakingfromthedark，coldwintermonths.Spring! Weoftendescribe“spring”asatimeofrebirth，renewalandawakening.Manytreesareblossomingandearlyflowersarepushingthroughtheearth.Thingsarecomingtolife!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Buttheword“spring”isnotjustaseason.Itisalsoaverb，thatmeanssomethinggoingonorcomingoutquickly.Whenyouput“spring”and“life”together，youwillget“springtolife”．Thisexpressionmeanssomethingsuddenlybecomesveryactiveorperhapsseemsmorealive! Youmay“springtolife”afterhearingthatadistantfriendwillbevisitingyou.Ormaybeyourfavoritesoccerteamfinally“sprangtolife”inthesecondhalf，playedwellandwonthematch.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Now，besidesbeingaseasonandaverbthenoun“spring”referstoametalcoil(线圈) thatiswoundtightly.Whenthecoilunwinds，itoftenjumps.So，weoftensayaperson“hasaspringinhisstep”ifheislivelyandactive.Hemightevenappeartojump，orbouncealittlewhenhewalks.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Thereisanotherwayweuse“spring”asadescription.Inthecaseofa“springchicken”，“spring”meansyoung.However，“springchicken”isalsoaninformal，humorouswaytorefertosomeonewhoisn’tyoungatall.So，weusethisexpressioninthenegativeform，asin“nospringchicken”．Forexample，let’ssayyouknowan85­year­oldmanwhodecidestorunamarathon，eventhoughhehasneverexercisedbefore.Youcouldsay，“That’samazing! Afterall，he’snospringchicken.”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Butbecarefulwhenusingthisexpression.Itcouldbealittledisrespectful.Let’ssayyourbossshowsyouapictureofhiswife，andyousay，“Wow，she’snospringchicken.”Thatresponsewouldbedisrespectfulandabadcareermove.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18．Whatdoes“spring”meanintheexpression“springtolife”？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A．Theseasonafterwinter.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B．Beingyoungandhealthy.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C．Atightlywoundmetalcoil.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D．Tooccurorappearquickly.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19．Whatisthepassagemainlyabout?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A．Theoriginoftheword“spring”．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B．Themeaningoftheseason“spring”．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C．Someexpressionswiththeword“spring”．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D．Somecharacteristicsoftheseason“spring”．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20．Howdoessomeonefeelwhenhe“hasaspringinhisstep”？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A．Angry.</w:t>
      </w:r>
      <w:r w:rsidRPr="009F2A76" w:rsidR="00411D84">
        <w:rPr>
          <w:rFonts w:hAnsi="宋体" w:cs="Times New Roman"/>
        </w:rPr>
        <w:tab/>
      </w:r>
      <w:r w:rsidRPr="009F2A76">
        <w:rPr>
          <w:rFonts w:hAnsi="宋体" w:cs="Times New Roman"/>
        </w:rPr>
        <w:t>B．Surprised.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C．Happy.</w:t>
      </w:r>
      <w:r w:rsidRPr="009F2A76" w:rsidR="00411D84">
        <w:rPr>
          <w:rFonts w:hAnsi="宋体" w:cs="Times New Roman"/>
        </w:rPr>
        <w:tab/>
      </w:r>
      <w:r w:rsidRPr="009F2A76">
        <w:rPr>
          <w:rFonts w:hAnsi="宋体" w:cs="Times New Roman"/>
        </w:rPr>
        <w:t>D．Frightened.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21．Whatcanbeinferredfromthelastparagraph?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A．Beingyoungisagreatadvantageincareerdevelopment.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B．Womenmayfeeloffendedwhendescribedas“nospringchicken”．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C．Using“spring­related”expressionsinconversationsseemsimpolite.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D．Expressionswiththeword“spring”arealwaysdisrespectfultoothers.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Ⅲ.语法填空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(2018·四川德阳一诊)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F2A76">
        <w:rPr>
          <w:rFonts w:hAnsi="宋体" w:cs="Times New Roman"/>
          <w:b/>
        </w:rPr>
        <w:t>TigerParentsDoNoGoodtoKids’Development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Diggingthroughkids’schoolbags，lookingupalltheassignments，sittingbesidethemgoingthrougheachitem，andfinally22.(have) allthehomeworkcheckedwithanamesignedisadailyroutineformostChineseparents，as23.(require) byteachers.Ademandingtaskespeciallyafteralongday’sworkatoffice，isn’tit? 24.(luck)，someparentsinJinhua，ZhejiangProvince，havebeenliberated.Alocalprimaryschoolhasrecentlyannouncedthatparentswillnolongerhavetosigntheirnamesontheirkids’homework，asstudentsshouldberesponsible25.theirownassignments.</w:t>
      </w:r>
    </w:p>
    <w:p w:rsidR="00411D84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jc w:val="distribute"/>
        <w:rPr>
          <w:rFonts w:hAnsi="宋体" w:cs="Times New Roman"/>
        </w:rPr>
      </w:pPr>
      <w:r w:rsidRPr="009F2A76">
        <w:rPr>
          <w:rFonts w:hAnsi="宋体" w:cs="Times New Roman"/>
        </w:rPr>
        <w:t>Makingmistakesis26.essentialpartoftheprocessofunderstanding.Whocareshowmuchyou27.(score) inyourhomeworkafteryouhavesettleddowninlifeandfoundyourdirections？The28.(able) torealizeone’smistakesandlearnfromthemiswhatmatters，whichisalsothemainpurposeofeducation.Whynotgivestudentsachance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29.(find) outandcorrecttheirmistakesthemselves?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Itisbynomeansparents’dutytogothroughthekids’assignments.30.parentsaresupposedtodoistocreateafriendlystudyingenvironmentforkids，andteachthemtobeanindependentlearner.Afterall，independentlearningismuch31.(important) thanhighscores.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Ⅳ.读后续写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阅读下面短文，根据所给情节进行续写，使之构成一个完整的故事。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Onacoldwindyday，apoorboytriedtopayhiswaythroughschoolbysellinggoodsdoortodoor.Wanderingonthestreet，hewasnotasuccessfulseller.What’sworse，hefoundthatheonlyhadonedime(一角硬币) left.Hisemptystomachremindedhimconstantlythatfordayshehadn’teatenanything.Hehadnochoicebuttobegforamealatthenexthouse.</w:t>
      </w:r>
      <w:r w:rsidRPr="009F2A76">
        <w:rPr>
          <w:rFonts w:hAnsi="宋体" w:cs="Times New Roman"/>
          <w:u w:val="single"/>
        </w:rPr>
        <w:t>Hesitantly</w:t>
      </w:r>
      <w:r w:rsidRPr="009F2A76">
        <w:rPr>
          <w:rFonts w:hAnsi="宋体" w:cs="Times New Roman"/>
        </w:rPr>
        <w:t>heknockedatthedoor，thinkingaboutwhattosaywhenitopened.However，helosthisnervewhena</w:t>
      </w:r>
      <w:r w:rsidRPr="009F2A76">
        <w:rPr>
          <w:rFonts w:hAnsi="宋体" w:cs="Times New Roman"/>
          <w:u w:val="single"/>
        </w:rPr>
        <w:t>lovely</w:t>
      </w:r>
      <w:r w:rsidRPr="009F2A76">
        <w:rPr>
          <w:rFonts w:hAnsi="宋体" w:cs="Times New Roman"/>
        </w:rPr>
        <w:t>youngwomanopenedthedoor.“WhatcanIdoforyou？”askedtheyoungwoman.Theboypausedforawhile.“Wouldyoupleasegivemesome...adrinkofwater？”theboydarenottolookdirectlyintoher</w:t>
      </w:r>
      <w:r w:rsidRPr="009F2A76">
        <w:rPr>
          <w:rFonts w:hAnsi="宋体" w:cs="Times New Roman"/>
          <w:u w:val="single"/>
        </w:rPr>
        <w:t>eyes</w:t>
      </w:r>
      <w:r w:rsidRPr="009F2A76">
        <w:rPr>
          <w:rFonts w:hAnsi="宋体" w:cs="Times New Roman"/>
        </w:rPr>
        <w:t>.She</w:t>
      </w:r>
      <w:r w:rsidRPr="009F2A76">
        <w:rPr>
          <w:rFonts w:hAnsi="宋体" w:cs="Times New Roman"/>
          <w:u w:val="single"/>
        </w:rPr>
        <w:t>lookedat</w:t>
      </w:r>
      <w:r w:rsidRPr="009F2A76">
        <w:rPr>
          <w:rFonts w:hAnsi="宋体" w:cs="Times New Roman"/>
        </w:rPr>
        <w:t>thebonyboyandthoughthemightneedsomethingtogivehimenergysoshebroughthim</w:t>
      </w:r>
      <w:r w:rsidRPr="009F2A76">
        <w:rPr>
          <w:rFonts w:hAnsi="宋体" w:cs="Times New Roman"/>
          <w:u w:val="single"/>
        </w:rPr>
        <w:t>aglassofmilk</w:t>
      </w:r>
      <w:r w:rsidRPr="009F2A76">
        <w:rPr>
          <w:rFonts w:hAnsi="宋体" w:cs="Times New Roman"/>
        </w:rPr>
        <w:t>.Hisheadrisingandsmallhandstakingthecup，hedrankitupslowly，andthenasked，“HowmuchdoIoweyou？”“Youdon’towemeanything，”sherepliedwithawarmsmileonherface.“Mymotherhastaughtmenevertoacceptpayfora</w:t>
      </w:r>
      <w:r w:rsidRPr="009F2A76">
        <w:rPr>
          <w:rFonts w:hAnsi="宋体" w:cs="Times New Roman"/>
          <w:u w:val="single"/>
        </w:rPr>
        <w:t>kindness</w:t>
      </w:r>
      <w:r w:rsidRPr="009F2A76">
        <w:rPr>
          <w:rFonts w:hAnsi="宋体" w:cs="Times New Roman"/>
        </w:rPr>
        <w:t>.”Deeplymoved，hesaidsincerely，“ThenIshallthankyoufromthebottomofmyheart.”As</w:t>
      </w:r>
      <w:r w:rsidRPr="009F2A76">
        <w:rPr>
          <w:rFonts w:hAnsi="宋体" w:cs="Times New Roman"/>
          <w:u w:val="single"/>
        </w:rPr>
        <w:t>HowardKelly</w:t>
      </w:r>
      <w:r w:rsidRPr="009F2A76">
        <w:rPr>
          <w:rFonts w:hAnsi="宋体" w:cs="Times New Roman"/>
        </w:rPr>
        <w:t>leftthathouse，henotonlyfeltstrongerphysically，butitalsoincreasedhisfaithinGodandthewholehumanrace.Asamatteroffact，hewasaboutto</w:t>
      </w:r>
      <w:r w:rsidRPr="009F2A76">
        <w:rPr>
          <w:rFonts w:hAnsi="宋体" w:cs="Times New Roman"/>
          <w:u w:val="single"/>
        </w:rPr>
        <w:t>giveup</w:t>
      </w:r>
      <w:r w:rsidRPr="009F2A76">
        <w:rPr>
          <w:rFonts w:hAnsi="宋体" w:cs="Times New Roman"/>
        </w:rPr>
        <w:t>andquitbeforethatpoint.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Yearslatertheyoungwomanbecamecriticallyill.However，thelocaldoctorswereunabletogivetheeffectivemedicaltreatment.</w:t>
      </w:r>
      <w:r w:rsidRPr="009F2A76">
        <w:rPr>
          <w:rFonts w:hAnsi="宋体" w:cs="Times New Roman"/>
          <w:u w:val="single"/>
        </w:rPr>
        <w:t>Finally</w:t>
      </w:r>
      <w:r w:rsidRPr="009F2A76">
        <w:rPr>
          <w:rFonts w:hAnsi="宋体" w:cs="Times New Roman"/>
        </w:rPr>
        <w:t>theysenthertoahospitalinthebigcity，wherespecialistscanbecalledintocureherraredisease.Amongthosefamousspecialists，DrHowardKellywascalledinfortheconsultation.Whenheheardthenameofthetownshecamefrom，astrangelightfilledhiseyes.Immediately，heroseandwentdownthroughthehospitalhallintoherroom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注意：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1．所续写短文的词数应为150左右；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2．至少使用5个短文中标有下划线的关键词语；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3．续写部分分为两段，每段的开头语已为你写好；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</w:rPr>
        <w:t>4．续写完成后，请用下划线标出你所使用的关键词语。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  <w:b/>
        </w:rPr>
        <w:t>Paragraph1</w:t>
      </w:r>
      <w:r w:rsidRPr="009F2A76">
        <w:rPr>
          <w:rFonts w:hAnsi="宋体" w:cs="Times New Roman"/>
        </w:rPr>
        <w:t>：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  <w:i/>
        </w:rPr>
        <w:t>Dressedinhisdoctor</w:t>
      </w:r>
      <w:r w:rsidRPr="009F2A76">
        <w:rPr>
          <w:rFonts w:hAnsi="宋体" w:cs="Times New Roman"/>
        </w:rPr>
        <w:t>’</w:t>
      </w:r>
      <w:r w:rsidRPr="009F2A76">
        <w:rPr>
          <w:rFonts w:hAnsi="宋体" w:cs="Times New Roman"/>
          <w:i/>
        </w:rPr>
        <w:t>sgown</w:t>
      </w:r>
      <w:r w:rsidRPr="009F2A76">
        <w:rPr>
          <w:rFonts w:hAnsi="宋体" w:cs="Times New Roman"/>
        </w:rPr>
        <w:t>，</w:t>
      </w:r>
      <w:r w:rsidRPr="009F2A76">
        <w:rPr>
          <w:rFonts w:hAnsi="宋体" w:cs="Times New Roman"/>
          <w:i/>
        </w:rPr>
        <w:t>hewentintoseeher</w:t>
      </w:r>
      <w:r w:rsidRPr="009F2A76">
        <w:rPr>
          <w:rFonts w:hAnsi="宋体" w:cs="Times New Roman"/>
        </w:rPr>
        <w:t>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F2A76">
        <w:rPr>
          <w:rFonts w:hAnsi="宋体" w:cs="Times New Roman"/>
          <w:b/>
        </w:rPr>
        <w:t>Paragraph2</w:t>
      </w:r>
      <w:r w:rsidRPr="009F2A76">
        <w:rPr>
          <w:rFonts w:hAnsi="宋体" w:cs="Times New Roman"/>
        </w:rPr>
        <w:t>：</w:t>
      </w:r>
    </w:p>
    <w:p w:rsidR="00CE21AC" w:rsidRPr="009F2A7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  <w:i/>
        </w:rPr>
        <w:t>Thebillwassenttoherroom</w:t>
      </w:r>
      <w:r w:rsidRPr="009F2A76">
        <w:rPr>
          <w:rFonts w:hAnsi="宋体" w:cs="Times New Roman"/>
        </w:rPr>
        <w:t>.</w:t>
      </w: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DB720C" w:rsidRPr="009F2A76" w:rsidP="00DB720C">
      <w:pPr>
        <w:pStyle w:val="Heading2"/>
        <w:jc w:val="center"/>
        <w:rPr>
          <w:rFonts w:ascii="宋体" w:eastAsia="宋体" w:hAnsi="宋体"/>
          <w:sz w:val="21"/>
        </w:rPr>
      </w:pPr>
      <w:r w:rsidRPr="009F2A76">
        <w:rPr>
          <w:rFonts w:ascii="宋体" w:eastAsia="宋体" w:hAnsi="宋体"/>
          <w:sz w:val="21"/>
        </w:rPr>
        <w:t>答案精析话题练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Ⅰ.1.one　2.As　3.hopeless　4.what　5.under　6.tobe7．tolive　8.came　9.sharing　10.that/who　11.out　12.help　13.relaxing　14.Naturally　15.Planning　16.havebeencompleted　17.setting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Ⅱ.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fldChar w:fldCharType="begin"/>
      </w:r>
      <w:r w:rsidRPr="009F2A76">
        <w:rPr>
          <w:rFonts w:hAnsi="宋体" w:cs="Times New Roman"/>
        </w:rPr>
        <w:instrText>eq \x(语篇解读　本文介绍的是spring在一些短语中的不同含义。)</w:instrText>
      </w:r>
      <w:r w:rsidRPr="009F2A76">
        <w:rPr>
          <w:rFonts w:hAnsi="宋体" w:cs="Times New Roman"/>
        </w:rPr>
        <w:fldChar w:fldCharType="separate"/>
      </w:r>
      <w:r w:rsidRPr="009F2A76">
        <w:rPr>
          <w:rFonts w:hAnsi="宋体" w:cs="Times New Roman"/>
        </w:rPr>
        <w:fldChar w:fldCharType="end"/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18．D　[词义猜测题。根据第二段中的“This expression means something suddenly becomes very active or perhaps seems more alive！”可知，“spring”在短语“spring to life”中的意思是“发生或迅速出现”。故选D。]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19．C　[主旨大意题。第一段引入话题，第二段点出本文的主题，下文具体介绍了“spring”在一些短语中的不同含义。故选C。]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 xml:space="preserve">20．C　[推理判断题。根据第三段中的“So，we often say a person ‘has a spring in his </w:t>
      </w:r>
      <w:r w:rsidRPr="009F2A76">
        <w:rPr>
          <w:rFonts w:hAnsi="宋体" w:cs="Times New Roman"/>
        </w:rPr>
        <w:t>step’ if he is lively and active.”可知“a spring in one’s step”表达的意思是“因心情好而脚步轻盈”，故答案为C。]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21．B　[推理判断题。根据最后一段内容可知，当女士被描述为“no spring chicken”时，女士可能会觉得被冒犯了。故选B。]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452B8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DB720C" w:rsidRPr="009F2A76" w:rsidP="00452B86">
            <w:pPr>
              <w:pStyle w:val="PlainText"/>
              <w:rPr>
                <w:rFonts w:hAnsi="宋体" w:cs="Times New Roman"/>
              </w:rPr>
            </w:pPr>
            <w:r w:rsidRPr="009F2A76">
              <w:rPr>
                <w:rFonts w:hAnsi="宋体" w:cs="Times New Roman"/>
              </w:rPr>
              <w:t>语篇解读　本文针对当下父母过多地参与孩子作业这一现象，告诉家长不要过多参与孩子学习，而是应该让他们自己在错误中成长。</w:t>
            </w:r>
          </w:p>
        </w:tc>
      </w:tr>
    </w:tbl>
    <w:p w:rsidR="00DB720C" w:rsidRPr="009F2A76" w:rsidP="00DB720C">
      <w:pPr>
        <w:pStyle w:val="PlainText"/>
        <w:rPr>
          <w:rFonts w:hAnsi="宋体" w:cs="Times New Roman"/>
        </w:rPr>
      </w:pP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22．having　[考查非谓语动词。此处与句中的Digging，looking，sitting并列，几个并列成分作主语，故填having。]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23．required　[考查状语从句的省略。此处完整句为：...as they are required by teachers.。]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24．Luckily　[考查词性转换。此处表示“幸运的是”，此处是副词位于句首，修饰整个句子。故填Luckily。]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25．for　[考查介词。此处指学生们应该为自己的作业负责。be responsible for对……负责，是固定搭配。]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26．an　[考查冠词。part是可数名词，此处表示泛指。essential以元音音素开头，故填an。]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27．havescored　[考查动词的时态。句意为：在你安定下来并找到自己的方向后谁还会在意你作业得了多少分。此处表示过去的动作对现在的影响，故用现在完成时。]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28．ability　[考查词性转换。冠词后接名词，指认识自己错误的能力。故填ability。]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29．tofind　[考查非谓语动词。此处是不定式作定语修饰chance，指学生自己发现和改正错误的机会。]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30．What　[考查代词。此处引导主语从句且在从句中作宾语，指父母应该做的事情，故填What。]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31．moreimportant　[考查形容词的比较等级。根据句中的than可知，此处用形容词的比较级形式。故填more important。]</w:t>
      </w:r>
    </w:p>
    <w:p w:rsidR="00DB720C" w:rsidRPr="009F2A76" w:rsidP="00DB720C">
      <w:pPr>
        <w:pStyle w:val="PlainText"/>
        <w:rPr>
          <w:rFonts w:hAnsi="宋体" w:cs="Times New Roman"/>
        </w:rPr>
      </w:pPr>
      <w:r w:rsidRPr="009F2A76">
        <w:rPr>
          <w:rFonts w:hAnsi="宋体" w:cs="Times New Roman"/>
        </w:rPr>
        <w:t>Ⅳ.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9F2A76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DB720C" w:rsidRPr="009F2A76" w:rsidP="00DB720C">
      <w:pPr>
        <w:pStyle w:val="PlainText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Dressedinhisdoctor’sgown，hewentintoseeher.Hesawherlieonthebedandrecognizedheratonce.Her</w:t>
      </w:r>
      <w:r w:rsidRPr="009F2A76">
        <w:rPr>
          <w:rFonts w:hAnsi="宋体" w:cs="Times New Roman"/>
          <w:u w:val="single"/>
        </w:rPr>
        <w:t>lovely</w:t>
      </w:r>
      <w:r w:rsidRPr="009F2A76">
        <w:rPr>
          <w:rFonts w:hAnsi="宋体" w:cs="Times New Roman"/>
        </w:rPr>
        <w:t>facelookedpale.Hewentbacktotheconsultationroomanddeterminedtodohisbesttosaveherlife.Fromthatdayon，hegavespecialattentiontohercase.Luckily，afteralongstruggle，thebattlewaswon.DrKellyrequestedthebusinessofficetopassthefinalbilltohimforapproval.He</w:t>
      </w:r>
      <w:r w:rsidRPr="009F2A76">
        <w:rPr>
          <w:rFonts w:hAnsi="宋体" w:cs="Times New Roman"/>
          <w:u w:val="single"/>
        </w:rPr>
        <w:t>lookedat</w:t>
      </w:r>
      <w:r w:rsidRPr="009F2A76">
        <w:rPr>
          <w:rFonts w:hAnsi="宋体" w:cs="Times New Roman"/>
        </w:rPr>
        <w:t>itandthenwrotesomethingontheside.</w:t>
      </w:r>
    </w:p>
    <w:p w:rsidR="00DB720C" w:rsidRPr="009F2A76" w:rsidP="00DB720C">
      <w:pPr>
        <w:pStyle w:val="PlainText"/>
        <w:ind w:firstLine="424" w:firstLineChars="202"/>
        <w:rPr>
          <w:rFonts w:hAnsi="宋体" w:cs="Times New Roman"/>
        </w:rPr>
      </w:pPr>
      <w:r w:rsidRPr="009F2A76">
        <w:rPr>
          <w:rFonts w:hAnsi="宋体" w:cs="Times New Roman"/>
        </w:rPr>
        <w:t>Thebillwassenttoherroom.Hesitantlyshetookit.Shewasafraidtoopenitbecauseshewassurethatitwouldtaketherestofherlifetopayitoff.</w:t>
      </w:r>
      <w:r w:rsidRPr="009F2A76">
        <w:rPr>
          <w:rFonts w:hAnsi="宋体" w:cs="Times New Roman"/>
          <w:u w:val="single"/>
        </w:rPr>
        <w:t>Finally</w:t>
      </w:r>
      <w:r w:rsidRPr="009F2A76">
        <w:rPr>
          <w:rFonts w:hAnsi="宋体" w:cs="Times New Roman"/>
        </w:rPr>
        <w:t>sheopenedit，onthesideofwhichanotecaughtherattention.Shereadthesewords，“Paidinfullwith</w:t>
      </w:r>
      <w:r w:rsidRPr="009F2A76">
        <w:rPr>
          <w:rFonts w:hAnsi="宋体" w:cs="Times New Roman"/>
          <w:u w:val="single"/>
        </w:rPr>
        <w:t>aglassofmilk</w:t>
      </w:r>
      <w:r w:rsidRPr="009F2A76">
        <w:rPr>
          <w:rFonts w:hAnsi="宋体" w:cs="Times New Roman"/>
        </w:rPr>
        <w:t>.”signedDr</w:t>
      </w:r>
      <w:r w:rsidRPr="009F2A76">
        <w:rPr>
          <w:rFonts w:hAnsi="宋体" w:cs="Times New Roman"/>
          <w:u w:val="single"/>
        </w:rPr>
        <w:t>HowardKelly</w:t>
      </w:r>
      <w:r w:rsidRPr="009F2A76">
        <w:rPr>
          <w:rFonts w:hAnsi="宋体" w:cs="Times New Roman"/>
        </w:rPr>
        <w:t>.Tearsofjoyfloodedher</w:t>
      </w:r>
      <w:r w:rsidRPr="009F2A76">
        <w:rPr>
          <w:rFonts w:hAnsi="宋体" w:cs="Times New Roman"/>
          <w:u w:val="single"/>
        </w:rPr>
        <w:t>eyes</w:t>
      </w:r>
      <w:r w:rsidRPr="009F2A76">
        <w:rPr>
          <w:rFonts w:hAnsi="宋体" w:cs="Times New Roman"/>
        </w:rPr>
        <w:t>assheprayedsilently，“ThankYou，God.”</w:t>
      </w:r>
    </w:p>
    <w:p w:rsidR="00CE21AC" w:rsidRPr="009F2A76" w:rsidP="00DB720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C19CE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54A13" w:rsidRPr="009F2A76">
      <w:pPr>
        <w:rPr>
          <w:rFonts w:ascii="宋体" w:hAnsi="宋体"/>
          <w:noProof/>
        </w:rPr>
      </w:pPr>
    </w:p>
    <w:p w:rsidR="00E54A13" w:rsidRPr="009F2A76">
      <w:pPr>
        <w:rPr>
          <w:rFonts w:ascii="宋体" w:hAnsi="宋体"/>
        </w:rPr>
      </w:pPr>
    </w:p>
    <w:p w:rsidR="00E54A13" w:rsidRPr="009F2A7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C19CE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13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54A13" w:rsidP="00E54A1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13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2A76">
      <w:rPr>
        <w:rStyle w:val="PageNumber"/>
        <w:noProof/>
      </w:rPr>
      <w:t>7</w:t>
    </w:r>
    <w:r>
      <w:rPr>
        <w:rStyle w:val="PageNumber"/>
      </w:rPr>
      <w:fldChar w:fldCharType="end"/>
    </w:r>
  </w:p>
  <w:p w:rsidR="00E54A13" w:rsidP="00E54A1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9CE"/>
    <w:rsid w:val="001A7CC2"/>
    <w:rsid w:val="00260C02"/>
    <w:rsid w:val="00411D84"/>
    <w:rsid w:val="00452B86"/>
    <w:rsid w:val="006C19CE"/>
    <w:rsid w:val="007A2797"/>
    <w:rsid w:val="008D4939"/>
    <w:rsid w:val="00941E48"/>
    <w:rsid w:val="009F2A76"/>
    <w:rsid w:val="00B13046"/>
    <w:rsid w:val="00BA2361"/>
    <w:rsid w:val="00C13FD4"/>
    <w:rsid w:val="00C74AF1"/>
    <w:rsid w:val="00CE21AC"/>
    <w:rsid w:val="00DB720C"/>
    <w:rsid w:val="00E54A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304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E21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E21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E21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E21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1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E21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E21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E21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C19C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B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B720C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B72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B720C"/>
    <w:rPr>
      <w:kern w:val="2"/>
      <w:sz w:val="18"/>
      <w:szCs w:val="18"/>
    </w:rPr>
  </w:style>
  <w:style w:type="character" w:styleId="PageNumber">
    <w:name w:val="page number"/>
    <w:basedOn w:val="DefaultParagraphFont"/>
    <w:rsid w:val="00E54A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1266</Words>
  <Characters>7222</Characters>
  <Application>Microsoft Office Word</Application>
  <DocSecurity>0</DocSecurity>
  <Lines>60</Lines>
  <Paragraphs>16</Paragraphs>
  <ScaleCrop>false</ScaleCrop>
  <Company/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2019-04-16T08:13:00Z</dcterms:created>
  <dcterms:modified xsi:type="dcterms:W3CDTF">2019-05-20T09:08:00Z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