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53652" w:rsidRPr="00953652" w:rsidP="0095365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953652">
        <w:rPr>
          <w:rFonts w:hAnsi="宋体" w:cs="Times New Roman" w:hint="eastAsia"/>
          <w:b/>
          <w:color w:val="FF0000"/>
          <w:sz w:val="28"/>
        </w:rPr>
        <w:t>第10练 语法填空 短文改错 书面表达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53652">
        <w:rPr>
          <w:rFonts w:hAnsi="宋体" w:cs="Times New Roman"/>
        </w:rPr>
        <w:t>题组一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Ⅰ.语法填空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pt;height:8.25pt">
            <v:imagedata r:id="rId4" o:title=""/>
          </v:shape>
        </w:pict>
      </w:r>
      <w:r w:rsidRPr="00953652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26" type="#_x0000_t75" style="width:3pt;height:8.25pt">
            <v:imagedata r:id="rId5" o:title=""/>
          </v:shape>
        </w:pic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Igotlaidoffat53fromaseniormanagementpositioninarestaurant.AndIknewitwasgoingtobehardtofindanotherjobinthe1.(compete) workingmarket.Myageputmeat2.disadvantage.ButIalsoknewitwastimeforme3.(realize) mylifelongdreamofowningarestaurant.4.wasmostdifficultwasthatinordertomakethishappen，Ineededtofindan5.(exist) caféthatwasn’tdoingwell.Itcouldn’tbebetterifitsownerwasreadytoquithisbusiness.Withgreat6.(lucky)，IfoundjustwhatIwantedeightblocksfromhome.SinceIhadneverfinanciallyplannedforthisday，Ihadtoborrowmoneyfromfriendsaswellas7.(relative)．I，togetherwithmywife,8.(be) readytostartoff.WechangedthenametoBlackDogCoffee，themenu，therecipesandthelookofthecafé，andmywifedidagreatjobofdesigning.Eighteenyearslater，we’restillhereanddoing9.(well) thanever.I’mgrateful10.thelayoffandtheopportunitytopursuemydream.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3pt;height:8.25pt">
            <v:imagedata r:id="rId4" o:title=""/>
          </v:shape>
        </w:pict>
      </w:r>
      <w:r w:rsidRPr="00953652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28" type="#_x0000_t75" style="width:3pt;height:8.25pt">
            <v:imagedata r:id="rId5" o:title=""/>
          </v:shape>
        </w:pic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RecentmonthshaveseenareturnofbikesacrossChina.Withanincreasingnumberofpeoplechoosingcyclinginsteadof11.(drive) toschools，toworkplacesortogosightseeing.Theintroductionofbike­sharingprogramshasbroughtthetrendtoanewlevel.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Thebikes12.(equip) withGPSandcanbeleftanywhereinpublicforthenextuser.They’repopularamongmanyChinesepeopleastheyprovide13.effectivesolutioninplaces14.it’sdifficulttochangefromonekindoftransporttoanother.Bike­sharingisa15.(green) methodoftransportationand16.(provide) amorefriendlyexperience.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 xml:space="preserve">However，theprogramshavealsoledtoproblemssuchas17.(legal) parking，deliberatedamagingandtheft.Todealwiththeseproblems，thecompanycameupwiththeideaofencouragingpeople18.(return) thebikestostations19.rewardingfreetimefortheirnextrides.Now，Chineseserviceoperatorsarealsotryingtoaddresstheseproblems.Forexample，Mobikesetsa100­pointcreditscoreforeachuser，with20.(point) </w:t>
      </w:r>
      <w:r w:rsidRPr="00953652">
        <w:rPr>
          <w:rFonts w:hAnsi="宋体" w:cs="Times New Roman"/>
        </w:rPr>
        <w:t>takeninthecaseofbadbehaviours.Oncethescoredropsbelow80，bike­rentalisincreasedto100yuanper30minutes，upfrom0.5­1yuan.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Ⅱ.短文改错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3pt;height:8.25pt">
            <v:imagedata r:id="rId4" o:title=""/>
          </v:shape>
        </w:pict>
      </w:r>
      <w:r w:rsidRPr="00953652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0" type="#_x0000_t75" style="width:3pt;height:8.25pt">
            <v:imagedata r:id="rId5" o:title=""/>
          </v:shape>
        </w:pic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Weareaimingtobuildapeacefulschool.Ithoughtitiseverystudent’sdutytoworkhardtoachievethisgoal.Ashighschoolstudent，whatshouldwedo？Firstforall，weshouldloveourschool.Meanwhile，youshouldrespectourteachersandobeyingtherulesinourschool.Secondly，weshouldshowourrespectforourparentsanddowhichwecanhelpthem.Besides，weclassmatesshouldalsotrytobekindandfriendly.Mostimportant，allofusmustbelieveineachotherandbeenhonestinourdailylife.Andwewillstudyevenmoreharderandtryourbesttodoall.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3pt;height:8.25pt">
            <v:imagedata r:id="rId4" o:title=""/>
          </v:shape>
        </w:pict>
      </w:r>
      <w:r w:rsidRPr="00953652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32" type="#_x0000_t75" style="width:3pt;height:8.25pt">
            <v:imagedata r:id="rId5" o:title=""/>
          </v:shape>
        </w:pic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Inourdailylife，whateverhardwetry，failurewillaccompanyus.Whenitcametothistopic，unforgettablememoriescrowdinmymind.IoncedidtoobadlyinakeyexamthatIlostapreciousopportunitytobeadmittingtoakeyseniorhighschool.Iwasn’tawaremylazinessandcarelessness.Instead，Ithinkthedifficultexamandtheneglectofyourparentsweretoblameformyfailure.Itwasmyteacher’stimelyinstructionwhichmademefaceadifficultsituationanytimeithasappeared，afterwhichIbecamemoreconfidentanddiligent.Thecomingsuccessmademepopularamongmyclassmate.NevershallIforgetthisimpressiveexperience.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53652">
        <w:rPr>
          <w:rFonts w:hAnsi="宋体" w:cs="Times New Roman"/>
        </w:rPr>
        <w:t>题组二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Ⅰ.语法填空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(2018·广东茂名五大联盟学校联考)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BritishpeoplespendmoretimewatchingTV，gamingandusingmobilephonesandcomputersthansleeping.Aresearch1.wasconductedbyacommunicationagencyfoundthatBritonsusetechnologyfor20minutes2.(long) thantheyspendsleeping.TheaverageUKadultsusetechnologyforeighthoursandforty­oneminutesperday.Oneofthebiggest3.(reason) forthisisbroadbandandWi­Fi.PeoplespendmoretimeontheInternet.4.largenumberofpeopleareonthephoneoronlinewhilewatchingtelevision.5.(watch) televisionisthemostpopularactivity.Adultswatchanaverageofthreehoursaday.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Thestudylookedattechnologyandgroupsofdifferentages.It6.(find) thatsix­year­oldsunderstanditthesameas45­year­olds.Peopleunderstanddigitaltechnologymostwhentheyare14or15.Technology7.(change) thewaypeoplecommunicatewitheachother.Scientistswarnthatwearebecomingmoreantisocial(孤僻的)．Theysaypeoplearemovingawayfromface­to­faceconversationsbecausetheyareusingtechnologytoo8.(frequent)．Theyaddthatpeoplearebecoming9.(addict) totheirsmart­phones.10.theotherhand，technologyalsomeanspeopleareworkingathomeaftertheyfinishworkandgethomefromwork.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Ⅱ.短文改错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(2018·四川德阳一诊)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Lastsummervacationwasmymostpleasantone.MyparentsandIhadmadeatourtoXi’an.Insteadofhavingatravelagencyarrangingourtransportationandaccommodation，webookedthetrainticketsandhotelroomsontheInternetbyus.DuringourtourinXi’an，wewenttomanyplacesofinterestsandtooklotsofphotos，learnedaboutthehistoryofXi’an.NotouristswouldmissthelocalfoodinXi’an，sowouldwe.Weenjoyedthetypicallocalfood，ittastedmoredeliciousthanwehadexpected.HardlyhadIreturnedthanIsharedthephotosandexperiencesformyclassmates.ThetriptoXi’anhasbeensuchhappymemorytomethatIwillneverforgetit.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Ⅲ.书面表达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(2018·吉林长春质检二)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假设你是李华，你所在的城市今年开通了地铁。请按下面要求写一封英语邮件，将此消息告诉你的英国笔友Mike。内容包括以下要点：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1．地铁的开通给你所在的城市带来的变化；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2．你对此变化的个人感受；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3．邀请Mike来家乡做客。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注意：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1．词数100左右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2．可适当加入细节，以使行文连贯；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3．开头和结尾已给出，不计入总词数。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DearMike，</w:t>
      </w:r>
    </w:p>
    <w:p w:rsidR="000F3C2C" w:rsidRPr="00953652" w:rsidP="00BC3854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Howiseverythinggoing？</w:t>
      </w: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F3C2C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right"/>
        <w:rPr>
          <w:rFonts w:hAnsi="宋体" w:cs="Times New Roman"/>
        </w:rPr>
      </w:pPr>
      <w:r w:rsidRPr="00953652">
        <w:rPr>
          <w:rFonts w:hAnsi="宋体" w:cs="Times New Roman"/>
        </w:rPr>
        <w:t>Yours，</w:t>
      </w:r>
    </w:p>
    <w:p w:rsidR="000F3C2C" w:rsidRPr="00953652" w:rsidP="00BC3854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  <w:r w:rsidRPr="00953652">
        <w:rPr>
          <w:rFonts w:hAnsi="宋体" w:cs="Times New Roman"/>
        </w:rPr>
        <w:t>LiHua</w:t>
      </w:r>
    </w:p>
    <w:p w:rsidR="00F422C5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</w:rPr>
      </w:pPr>
    </w:p>
    <w:p w:rsidR="00F422C5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</w:rPr>
      </w:pPr>
    </w:p>
    <w:p w:rsidR="00F422C5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</w:rPr>
      </w:pPr>
    </w:p>
    <w:p w:rsidR="00F422C5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</w:rPr>
      </w:pPr>
    </w:p>
    <w:p w:rsidR="00C806F1" w:rsidRPr="00953652" w:rsidP="00F422C5">
      <w:pPr>
        <w:pStyle w:val="Heading2"/>
        <w:jc w:val="center"/>
        <w:rPr>
          <w:rFonts w:ascii="宋体" w:eastAsia="宋体" w:hAnsi="宋体"/>
          <w:sz w:val="21"/>
        </w:rPr>
      </w:pPr>
      <w:r w:rsidRPr="00953652">
        <w:rPr>
          <w:rFonts w:ascii="宋体" w:eastAsia="宋体" w:hAnsi="宋体"/>
          <w:sz w:val="21"/>
        </w:rPr>
        <w:t>答案解析</w:t>
      </w:r>
    </w:p>
    <w:p w:rsidR="000515C4" w:rsidRPr="00953652" w:rsidP="00F422C5">
      <w:pPr>
        <w:pStyle w:val="Heading3"/>
        <w:tabs>
          <w:tab w:val="left" w:pos="3402"/>
        </w:tabs>
        <w:spacing w:line="360" w:lineRule="auto"/>
        <w:ind w:left="74"/>
        <w:jc w:val="center"/>
        <w:rPr>
          <w:rFonts w:ascii="宋体" w:hAnsi="宋体"/>
          <w:sz w:val="21"/>
        </w:rPr>
      </w:pPr>
      <w:r w:rsidRPr="00953652">
        <w:rPr>
          <w:rFonts w:ascii="宋体" w:hAnsi="宋体"/>
          <w:sz w:val="21"/>
        </w:rPr>
        <w:t>题组一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Ⅰ.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3" type="#_x0000_t75" style="width:3pt;height:8.25pt">
            <v:imagedata r:id="rId4" o:title=""/>
          </v:shape>
        </w:pict>
      </w:r>
      <w:r w:rsidRPr="00953652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4" type="#_x0000_t75" style="width:3pt;height:8.25pt">
            <v:imagedata r:id="rId5" o:title=""/>
          </v:shape>
        </w:pic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076AA7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F422C5" w:rsidRPr="00953652" w:rsidP="00076AA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53652">
              <w:rPr>
                <w:rFonts w:hAnsi="宋体" w:cs="Times New Roman"/>
              </w:rPr>
              <w:t>语篇解读　作者53岁的时候失业了，由于年龄的原因，他很难在激烈的劳动市场再找到一份工作，于是作者决定追求自己的梦想，开一家餐厅。</w:t>
            </w:r>
          </w:p>
        </w:tc>
      </w:tr>
    </w:tbl>
    <w:p w:rsidR="00F422C5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1．competitive　[考查词性转换。修饰名词working market，用形容词作定语，所以填competitive。]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2．a　[考查冠词的用法。泛指“一种不利条件”，且disadvantage的首字母发音是辅音，所以填不定冠词a。]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3．torealize　[考查非谓语动词。此处是动词不定式作真正的主语，it是形式主语。]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4．What　[考查名词性从句。“ was most difficult”是一个主语从句，引导词在从句中作主语，所以填What。]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5．existing　[考查非谓语动词。exist与其逻辑主语café之间是主动关系，所以用现在分词作定语。]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6．luck　[考查词性转换。with great luck非常幸运，是固定短语。]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7．relatives　[考查名词的用法。根据as well as前面的friends可知，此处用复数形式。]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8．was　[考查动词的时态及主谓一致。此处指当时的情景，且本句的主语是I，故填was。]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9．better　[考查比较级的用法。根据句中的than可知，此处用比较级形式。]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10．for　[考查动词固定搭配。be grateful for...对……感激。]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5" type="#_x0000_t75" style="width:3pt;height:8.25pt">
            <v:imagedata r:id="rId4" o:title=""/>
          </v:shape>
        </w:pict>
      </w:r>
      <w:r w:rsidRPr="00953652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36" type="#_x0000_t75" style="width:3pt;height:8.25pt">
            <v:imagedata r:id="rId5" o:title=""/>
          </v:shape>
        </w:pic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076AA7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F422C5" w:rsidRPr="00953652" w:rsidP="00076AA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53652">
              <w:rPr>
                <w:rFonts w:hAnsi="宋体" w:cs="Times New Roman"/>
              </w:rPr>
              <w:t>语篇解读　共享单车的出现受到了大众的欢迎，但是随着共享单车的迅速普及，也出现了很多问题。为了解决这些问题，经营共享单车的公司也提出了一些方法。</w:t>
            </w:r>
          </w:p>
        </w:tc>
      </w:tr>
    </w:tbl>
    <w:p w:rsidR="00F422C5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11．driving　[考查非谓语动词。分析句子结构可知，of是介词，介词后接动名词作宾语。]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12．areequipped　[考查动词的时态和语态。句意为：这些自行车被安装了GPS。故用一般现在时的被动语态。 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13．an　[考查冠词的用法。此处表示泛指，且effective的第一个音是元音。]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14．where　[考查定语从句。此处关系副词引导定语从句修饰places，定语从句中缺少地点状语，故用where引导。 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15．greener　[考查形容词比较级。根据本句后半句中的more friendly可知本句采用比较级，故填greener。]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16．provides　[考查主谓一致。本句的主语是 Bike­sharing,且根据本句中的is可知填provides。]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17．illegal　[考查形容词的用法。根据该空后的“deliberate damaging and theft”可知，此处意为“非法的”。]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18．toreturn　[考查动词固定搭配。encourage sb.to do sth.鼓励某人做某事。 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19．by　[考查介词的用法。此处是by doing sth.意为“通过做某事”。]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20．points　[考查名词的用法。100分的信用评分是复数，故填points。]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Ⅱ.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7" type="#_x0000_t75" style="width:3pt;height:8.25pt">
            <v:imagedata r:id="rId4" o:title=""/>
          </v:shape>
        </w:pict>
      </w:r>
      <w:r w:rsidRPr="00953652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8" type="#_x0000_t75" style="width:3pt;height:8.25pt">
            <v:imagedata r:id="rId5" o:title=""/>
          </v:shape>
        </w:pic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width:6.75pt;height:9.1pt;margin-top:169.9pt;margin-left:280.25pt;position:absolute;z-index:251658240" o:connectortype="straight"/>
        </w:pict>
      </w:r>
      <w:r w:rsidRPr="00953652">
        <w:rPr>
          <w:rFonts w:hAnsi="宋体" w:cs="Times New Roman"/>
        </w:rPr>
        <w:t>Weareaimingtobuildapeacefulschool.I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\f(thought,think)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itiseverystudent’sdutytoworkhardtoachievethisgoal.Ashighschool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\f(student,students)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，whatshouldwedo？First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\f(for,of)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all，weshouldloveourschool.Meanwhile，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\f(you,we)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shouldrespectourteachersand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\f(obeying,obey)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therulesinourschool.Secondly，weshouldshowourrespectforourparentsanddo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\f(which,what)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wecan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\o(\s\up7(∧),\s\do5(to))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helpthem.Besides，</w:t>
      </w:r>
      <w:r w:rsidRPr="00953652">
        <w:rPr>
          <w:rFonts w:hAnsi="宋体" w:cs="Times New Roman"/>
        </w:rPr>
        <w:t>weclassmatesshouldalsotrytobekindandfriendly.Most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\f(important,importantly)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，allofusmustbelieveineachotherand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\f(been,be)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honestinourdailylife.Andwewillstudyeven</w:t>
      </w:r>
      <w:r w:rsidRPr="00953652" w:rsidR="001D6C28">
        <w:rPr>
          <w:rFonts w:hAnsi="宋体" w:cs="Times New Roman"/>
        </w:rPr>
        <w:t>more</w:t>
      </w:r>
      <w:r w:rsidRPr="00953652">
        <w:rPr>
          <w:rFonts w:hAnsi="宋体" w:cs="Times New Roman"/>
        </w:rPr>
        <w:t>harderandtryourbesttodoall.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40" type="#_x0000_t75" style="width:3pt;height:8.25pt">
            <v:imagedata r:id="rId4" o:title=""/>
          </v:shape>
        </w:pict>
      </w:r>
      <w:r w:rsidRPr="00953652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41" type="#_x0000_t75" style="width:3pt;height:8.25pt">
            <v:imagedata r:id="rId5" o:title=""/>
          </v:shape>
        </w:pic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42" type="#_x0000_t32" style="width:4.35pt;height:9.1pt;margin-top:163.05pt;margin-left:95.5pt;position:absolute;z-index:251659264" o:connectortype="straight"/>
        </w:pict>
      </w:r>
      <w:r w:rsidRPr="00953652">
        <w:rPr>
          <w:rFonts w:hAnsi="宋体" w:cs="Times New Roman"/>
        </w:rPr>
        <w:t>Inourdailylife，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\f(whatever,however)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hardwetry，failurewillaccompanyus.Whenit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\f(came,comes)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tothistopic，unforgettablememoriescrowdinmymind.Ioncedid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\f(too,so)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badlyinakeyexamthatIlostapreciousopportunitytobe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\f(admitting,admitted)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toakeyseniorhighschool.Iwasn’taware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\o(\s\up7(∧),\s\do5(of))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mylazinessandcarelessness.Instead，I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\f(think,thought)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thedifficultexamandtheneglectof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\f(your,my)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parentsweretoblameformyfailure.Itwasmyteacher’stimelyinstruction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\f(which,that)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mademefaceadifficultsituationanytimeit</w:t>
      </w:r>
      <w:r w:rsidRPr="00953652" w:rsidR="001D6C28">
        <w:rPr>
          <w:rFonts w:hAnsi="宋体" w:cs="Times New Roman"/>
        </w:rPr>
        <w:t>has</w:t>
      </w:r>
      <w:r w:rsidRPr="00953652">
        <w:rPr>
          <w:rFonts w:hAnsi="宋体" w:cs="Times New Roman"/>
        </w:rPr>
        <w:t>appeared，afterwhichIbecamemoreconfidentanddiligent.Thecomingsuccessmademepopularamongmy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\f(classmate,classmates)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.NevershallIforgetthisimpressiveexperience.</w:t>
      </w:r>
    </w:p>
    <w:p w:rsidR="000515C4" w:rsidRPr="00953652" w:rsidP="00F422C5">
      <w:pPr>
        <w:pStyle w:val="Heading3"/>
        <w:tabs>
          <w:tab w:val="left" w:pos="3402"/>
        </w:tabs>
        <w:spacing w:line="360" w:lineRule="auto"/>
        <w:ind w:left="74"/>
        <w:jc w:val="center"/>
        <w:rPr>
          <w:rFonts w:ascii="宋体" w:hAnsi="宋体"/>
          <w:sz w:val="21"/>
        </w:rPr>
      </w:pPr>
      <w:r w:rsidRPr="00953652">
        <w:rPr>
          <w:rFonts w:ascii="宋体" w:hAnsi="宋体"/>
          <w:sz w:val="21"/>
        </w:rPr>
        <w:t>题组二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Ⅰ.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076AA7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F422C5" w:rsidRPr="00953652" w:rsidP="00076AA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53652">
              <w:rPr>
                <w:rFonts w:hAnsi="宋体" w:cs="Times New Roman"/>
              </w:rPr>
              <w:t>语篇解读　本文介绍了关于英国人使用电子产品花费时间的一项调查结果。文章还分析了其产生的原因和带来的影响。</w:t>
            </w:r>
          </w:p>
        </w:tc>
      </w:tr>
    </w:tbl>
    <w:p w:rsidR="00F422C5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1．that/which　[考查定语从句。此处引导定语从句，修饰该空前的research，且在从句中作主语。]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2．longer　[考查形容词比较级。根据句中的than可知，此处用比较级。]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3．reasons　[考查名词的用法。“one of ＋名词复数”表示“……之一。”]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4．A　[考查冠词的用法。句意为：很多人一边看电视一边打电话或者上网。a large number of...许多……。]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5．Watching　[考查非谓语动词。此处作主语，故用动名词形式。]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6．found　[考查动词的时态。此处表示过去的一项发现结果，故用一般过去时。]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7．ischanging　[考查动词的时态。句意为：技术正改变着人们彼此交流的方式。故用现在进行时。]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8．frequently　[考查词性转换。此处修饰动词using，故用副词形式。]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9．addicted　[考查固定搭配。be/become addicted to意为“对……上瘾；沉溺于”。]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10．On　[考查介词的用法。on the other hand是固定短语，意为“另一方面……”。]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Ⅱ.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43" type="#_x0000_t32" style="width:6.35pt;height:12.3pt;margin-top:1.25pt;margin-left:337.6pt;position:absolute;z-index:251660288" o:connectortype="straight"/>
        </w:pict>
      </w:r>
      <w:r w:rsidRPr="00953652">
        <w:rPr>
          <w:rFonts w:hAnsi="宋体" w:cs="Times New Roman"/>
        </w:rPr>
        <w:t>Lastsummervacationwasmymostpleasantone.MyparentsandI</w:t>
      </w:r>
      <w:r w:rsidRPr="00953652" w:rsidR="001D6C28">
        <w:rPr>
          <w:rFonts w:hAnsi="宋体" w:cs="Times New Roman"/>
        </w:rPr>
        <w:t>had</w:t>
      </w:r>
      <w:r w:rsidRPr="00953652">
        <w:rPr>
          <w:rFonts w:hAnsi="宋体" w:cs="Times New Roman"/>
        </w:rPr>
        <w:t>madeatourtoXi’an.Insteadofhavingatravelagency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\f(arranging,arrange)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ourtransportationandaccommodation，webookedthetrainticketsandhotelroomsontheInternetby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\f(us,ourselves)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.DuringourtourinXi’an，wewenttomanyplacesof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\f(interests,interest)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andtooklotsofphotos，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\f(learned,learning)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aboutthehistoryofXi’an.NotouristswouldmissthelocalfoodinXi’an，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\f(so,nor/neither)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wouldwe.Weenjoyedthetypicallocalfood，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\f(it,which)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tastedmoredeliciousthanwehadexpected.HardlyhadIreturned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\f(than,when)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Isharedthephotosandexperiences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\f(for,with)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myclassmates.ThetriptoXi’anhasbeensuch</w:t>
      </w:r>
      <w:r w:rsidRPr="00953652">
        <w:rPr>
          <w:rFonts w:hAnsi="宋体" w:cs="Times New Roman"/>
        </w:rPr>
        <w:fldChar w:fldCharType="begin"/>
      </w:r>
      <w:r w:rsidRPr="00953652">
        <w:rPr>
          <w:rFonts w:hAnsi="宋体" w:cs="Times New Roman"/>
        </w:rPr>
        <w:instrText>eq \o(\s\up7(∧),\s\do5(a))</w:instrText>
      </w:r>
      <w:r w:rsidRPr="00953652">
        <w:rPr>
          <w:rFonts w:hAnsi="宋体" w:cs="Times New Roman"/>
        </w:rPr>
        <w:fldChar w:fldCharType="separate"/>
      </w:r>
      <w:r w:rsidRPr="00953652">
        <w:rPr>
          <w:rFonts w:hAnsi="宋体" w:cs="Times New Roman"/>
        </w:rPr>
        <w:fldChar w:fldCharType="end"/>
      </w:r>
      <w:r w:rsidRPr="00953652">
        <w:rPr>
          <w:rFonts w:hAnsi="宋体" w:cs="Times New Roman"/>
        </w:rPr>
        <w:t>happymemorytomethatIwillneverforgetit.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</w:rPr>
        <w:t>Ⅲ.</w:t>
      </w:r>
      <w:r>
        <w:rPr>
          <w:rFonts w:hAnsi="宋体" w:cs="Times New Roman"/>
        </w:rPr>
        <w:pict>
          <v:shape id="_x0000_i1044" type="#_x0000_t75" style="width:3pt;height:8.25pt">
            <v:imagedata r:id="rId4" o:title=""/>
          </v:shape>
        </w:pict>
      </w:r>
      <w:r w:rsidRPr="00953652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45" type="#_x0000_t75" style="width:3pt;height:8.25pt">
            <v:imagedata r:id="rId5" o:title=""/>
          </v:shape>
        </w:pic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53652">
        <w:rPr>
          <w:rFonts w:hAnsi="宋体" w:cs="Times New Roman"/>
          <w:u w:val="single"/>
        </w:rPr>
        <w:t>DearMike，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  <w:u w:val="single"/>
        </w:rPr>
        <w:t>Howiseverythinggoing？</w:t>
      </w:r>
      <w:r w:rsidRPr="00953652">
        <w:rPr>
          <w:rFonts w:hAnsi="宋体" w:cs="Times New Roman"/>
        </w:rPr>
        <w:t>I’mverygladtotellyouapieceofgoodnewsthatasubwayhasrecentlycomeintouseinourcitythisyear.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Greatchangeshavetakenplaceinmyhometown.Manypeopleprefertotakeasubwayinsteadofdrivingcarsbecauseitisfastandenvironmentallyfriendly.Withthehelpofthesubwaynetwork，trafficjamsandroadaccidentshavebeenreduced，soitisconvenientforpeopletotravel.Inthemeanwhile，wecanenjoyclearairandseeabluesky.Livinginthepresentcity，Icanfeelastrongsenseofhappiness.Ourcityisgettingmodernizedtoahigherlevel.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53652">
        <w:rPr>
          <w:rFonts w:hAnsi="宋体" w:cs="Times New Roman"/>
        </w:rPr>
        <w:t>I’dliketoinviteyoutovisitourcitysoon.Idobelieveyouwillenjoyyourself.</w:t>
      </w:r>
    </w:p>
    <w:p w:rsidR="000515C4" w:rsidRPr="00953652" w:rsidP="00F422C5">
      <w:pPr>
        <w:pStyle w:val="PlainText"/>
        <w:tabs>
          <w:tab w:val="left" w:pos="3402"/>
        </w:tabs>
        <w:snapToGrid w:val="0"/>
        <w:spacing w:line="360" w:lineRule="auto"/>
        <w:jc w:val="right"/>
        <w:rPr>
          <w:rFonts w:hAnsi="宋体" w:cs="Times New Roman"/>
        </w:rPr>
      </w:pPr>
      <w:r w:rsidRPr="00953652">
        <w:rPr>
          <w:rFonts w:hAnsi="宋体" w:cs="Times New Roman"/>
          <w:u w:val="single"/>
        </w:rPr>
        <w:t>Yours，</w:t>
      </w:r>
    </w:p>
    <w:p w:rsidR="000515C4" w:rsidRPr="00953652" w:rsidP="00BC3854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  <w:u w:val="single"/>
        </w:rPr>
      </w:pPr>
      <w:r w:rsidRPr="00953652">
        <w:rPr>
          <w:rFonts w:hAnsi="宋体" w:cs="Times New Roman"/>
          <w:u w:val="single"/>
        </w:rPr>
        <w:t>LiHua</w:t>
      </w:r>
    </w:p>
    <w:p w:rsidR="00424A66" w:rsidRPr="00953652">
      <w:pPr>
        <w:rPr>
          <w:rFonts w:ascii="宋体" w:hAnsi="宋体"/>
          <w:noProof/>
        </w:rPr>
      </w:pPr>
    </w:p>
    <w:p w:rsidR="00424A66" w:rsidRPr="00953652">
      <w:pPr>
        <w:rPr>
          <w:rFonts w:ascii="宋体" w:hAnsi="宋体"/>
        </w:rPr>
      </w:pPr>
    </w:p>
    <w:p w:rsidR="00424A66" w:rsidRPr="00953652" w:rsidP="00BC3854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</w:p>
    <w:sectPr w:rsidSect="00C806F1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A66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24A66" w:rsidP="00424A6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A66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3652">
      <w:rPr>
        <w:rStyle w:val="PageNumber"/>
        <w:noProof/>
      </w:rPr>
      <w:t>8</w:t>
    </w:r>
    <w:r>
      <w:rPr>
        <w:rStyle w:val="PageNumber"/>
      </w:rPr>
      <w:fldChar w:fldCharType="end"/>
    </w:r>
  </w:p>
  <w:p w:rsidR="00424A66" w:rsidP="00424A6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06F1"/>
    <w:rsid w:val="000515C4"/>
    <w:rsid w:val="00076AA7"/>
    <w:rsid w:val="000F3C2C"/>
    <w:rsid w:val="001D6C28"/>
    <w:rsid w:val="002026A5"/>
    <w:rsid w:val="00205D77"/>
    <w:rsid w:val="00424A66"/>
    <w:rsid w:val="007A2797"/>
    <w:rsid w:val="00953652"/>
    <w:rsid w:val="009B3035"/>
    <w:rsid w:val="00B66A5F"/>
    <w:rsid w:val="00BC3854"/>
    <w:rsid w:val="00C806F1"/>
    <w:rsid w:val="00DC2E5B"/>
    <w:rsid w:val="00EB3F9B"/>
    <w:rsid w:val="00F422C5"/>
    <w:rsid w:val="00FA47E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3F9B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0F3C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0F3C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F3C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0F3C2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F3C2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0F3C2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0F3C2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0F3C2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C806F1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051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0515C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051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0515C4"/>
    <w:rPr>
      <w:kern w:val="2"/>
      <w:sz w:val="18"/>
      <w:szCs w:val="18"/>
    </w:rPr>
  </w:style>
  <w:style w:type="table" w:styleId="TableGrid">
    <w:name w:val="Table Grid"/>
    <w:basedOn w:val="TableNormal"/>
    <w:rsid w:val="00F422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24A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1366</Words>
  <Characters>7788</Characters>
  <Application>Microsoft Office Word</Application>
  <DocSecurity>0</DocSecurity>
  <Lines>64</Lines>
  <Paragraphs>18</Paragraphs>
  <ScaleCrop>false</ScaleCrop>
  <Company/>
  <LinksUpToDate>false</LinksUpToDate>
  <CharactersWithSpaces>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2019-03-30T03:52:00Z</dcterms:created>
  <dcterms:modified xsi:type="dcterms:W3CDTF">2019-05-20T09:17:00Z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