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901A0" w:rsidRPr="008901A0" w:rsidP="008901A0">
      <w:pPr>
        <w:pStyle w:val="PlainText"/>
        <w:tabs>
          <w:tab w:val="left" w:pos="3402"/>
        </w:tabs>
        <w:snapToGrid w:val="0"/>
        <w:spacing w:line="360" w:lineRule="auto"/>
        <w:jc w:val="center"/>
        <w:rPr>
          <w:rFonts w:hAnsi="宋体" w:cs="Times New Roman"/>
          <w:b/>
          <w:color w:val="FF0000"/>
          <w:sz w:val="28"/>
        </w:rPr>
      </w:pPr>
      <w:r w:rsidRPr="008901A0">
        <w:rPr>
          <w:rFonts w:hAnsi="宋体" w:cs="Times New Roman" w:hint="eastAsia"/>
          <w:b/>
          <w:color w:val="FF0000"/>
          <w:sz w:val="28"/>
        </w:rPr>
        <w:t>第14练 旅游和交通</w:t>
      </w:r>
    </w:p>
    <w:p w:rsidR="00B647E5" w:rsidRPr="008901A0" w:rsidP="00D05905">
      <w:pPr>
        <w:pStyle w:val="PlainText"/>
        <w:tabs>
          <w:tab w:val="left" w:pos="3402"/>
        </w:tabs>
        <w:snapToGrid w:val="0"/>
        <w:spacing w:line="360" w:lineRule="auto"/>
        <w:jc w:val="center"/>
        <w:rPr>
          <w:rFonts w:hAnsi="宋体" w:cs="Times New Roman"/>
        </w:rPr>
      </w:pPr>
      <w:r w:rsidRPr="008901A0">
        <w:rPr>
          <w:rFonts w:hAnsi="宋体" w:cs="Times New Roman"/>
        </w:rPr>
        <w:t>基础巩固</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Ⅰ.单句语法填空</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1．____________(attract) bythenicescenery，theydecidedtostaythereforanothertwoweeks.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2．Whilewalkinginthestreet，Imetwithmyfriend____________(catch) inthetrafficjam.</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3．____________(stand) onthehill，hegotagoodviewofthewholeoldtown.</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4．Passengersarepermitted____________(carry) onlyonepieceofhandluggageontotheplane.</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5．Afteralongjourney，theyarrivedatthesmallvillage，hungryand____________(exhaust)．</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6．Ladiesandgentlemen，pleaseremain____________(seat) untiltheplanehascometoacompletestop.</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7．WhenIturnedaround，Isawacarrunning__________averyhighspeed.</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8．Itisbadmannersforavisitor____________(carve) his/hernameontheseoldstatues.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9．Aboutonehourlater，wereachedthetopofthemountain，outof____________(breathe)．</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10．Agreatmanyforeignvisitorswalkedaround，____________(enjoy) thebeautifulpaintings.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Ⅱ.单句改错(每小题仅有1处错误)</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11．Remindingnottodriveafterdrinking，somedriversarestilltryingtheirluck，whichisdangerous.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12．Therearestillsomepeoplewhoprefertotakeabusratherthantotakeatrainduringthevacation.</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13．Inthisoldcitymissthistrainmeanswaitingforanother20minutes，soyou’dbetterhurry.</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14．Don’tworry！Thereisanoldbuswhichdeliversthepassengerstotheairportregular.</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15．Theoldtownissoattractive！IfelllovewithitthefirsttimeIsawit.</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16．ItisveryconvenientforpeopletotravelaroundBeijing，whyseveralnewsubwaylineshavebeenbuilt.</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17．TheoldcouplemadeafewgoodfriendswhiletraveledinEuropelastyear.</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18．ThethoughtthatwewilltakeourtriptoTibetonfootmakesusreallyexciting.</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19．Withthelocalguideledtheway，wefoundtheoldtemplewithouttrouble.</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20．Whiletheyweretravelinginthemountain，theytrappedinadeephole.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7536A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D05905" w:rsidRPr="008901A0" w:rsidP="007536A6">
            <w:pPr>
              <w:pStyle w:val="PlainText"/>
              <w:tabs>
                <w:tab w:val="left" w:pos="3402"/>
              </w:tabs>
              <w:snapToGrid w:val="0"/>
              <w:spacing w:line="360" w:lineRule="auto"/>
              <w:jc w:val="center"/>
              <w:rPr>
                <w:rFonts w:hAnsi="宋体" w:cs="Times New Roman"/>
              </w:rPr>
            </w:pPr>
            <w:r w:rsidRPr="008901A0">
              <w:rPr>
                <w:rFonts w:hAnsi="宋体" w:cs="Times New Roman"/>
              </w:rPr>
              <w:t>话题词汇</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 xml:space="preserve">1．destination </w:t>
            </w:r>
            <w:r w:rsidRPr="008901A0">
              <w:rPr>
                <w:rFonts w:hAnsi="宋体" w:cs="Times New Roman"/>
                <w:i/>
              </w:rPr>
              <w:t>n</w:t>
            </w:r>
            <w:r w:rsidRPr="008901A0">
              <w:rPr>
                <w:rFonts w:hAnsi="宋体" w:cs="Times New Roman"/>
              </w:rPr>
              <w:t>．目的地</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2．a place of interest名胜</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 xml:space="preserve">3．direction </w:t>
            </w:r>
            <w:r w:rsidRPr="008901A0">
              <w:rPr>
                <w:rFonts w:hAnsi="宋体" w:cs="Times New Roman"/>
                <w:i/>
              </w:rPr>
              <w:t>n</w:t>
            </w:r>
            <w:r w:rsidRPr="008901A0">
              <w:rPr>
                <w:rFonts w:hAnsi="宋体" w:cs="Times New Roman"/>
              </w:rPr>
              <w:t>．方向</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4．be stuck by...被……迷住</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 xml:space="preserve">5．sight </w:t>
            </w:r>
            <w:r w:rsidRPr="008901A0">
              <w:rPr>
                <w:rFonts w:hAnsi="宋体" w:cs="Times New Roman"/>
                <w:i/>
              </w:rPr>
              <w:t>n</w:t>
            </w:r>
            <w:r w:rsidRPr="008901A0">
              <w:rPr>
                <w:rFonts w:hAnsi="宋体" w:cs="Times New Roman"/>
              </w:rPr>
              <w:t>．风景</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6．beyond description难以描述</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 xml:space="preserve">7．enjoyable </w:t>
            </w:r>
            <w:r w:rsidRPr="008901A0">
              <w:rPr>
                <w:rFonts w:hAnsi="宋体" w:cs="Times New Roman"/>
                <w:i/>
              </w:rPr>
              <w:t>adj</w:t>
            </w:r>
            <w:r w:rsidRPr="008901A0">
              <w:rPr>
                <w:rFonts w:hAnsi="宋体" w:cs="Times New Roman"/>
              </w:rPr>
              <w:t>.愉快的</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8．get close to nature接近大自然</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 xml:space="preserve">9．departure </w:t>
            </w:r>
            <w:r w:rsidRPr="008901A0">
              <w:rPr>
                <w:rFonts w:hAnsi="宋体" w:cs="Times New Roman"/>
                <w:i/>
              </w:rPr>
              <w:t>n</w:t>
            </w:r>
            <w:r w:rsidRPr="008901A0">
              <w:rPr>
                <w:rFonts w:hAnsi="宋体" w:cs="Times New Roman"/>
              </w:rPr>
              <w:t>．离开</w:t>
            </w:r>
          </w:p>
          <w:p w:rsidR="00D05905" w:rsidRPr="008901A0" w:rsidP="007536A6">
            <w:pPr>
              <w:pStyle w:val="PlainText"/>
              <w:tabs>
                <w:tab w:val="left" w:pos="3402"/>
              </w:tabs>
              <w:snapToGrid w:val="0"/>
              <w:spacing w:line="360" w:lineRule="auto"/>
              <w:rPr>
                <w:rFonts w:hAnsi="宋体" w:cs="Times New Roman"/>
              </w:rPr>
            </w:pPr>
            <w:r w:rsidRPr="008901A0">
              <w:rPr>
                <w:rFonts w:hAnsi="宋体" w:cs="Times New Roman"/>
              </w:rPr>
              <w:t xml:space="preserve">10．distant </w:t>
            </w:r>
            <w:r w:rsidRPr="008901A0">
              <w:rPr>
                <w:rFonts w:hAnsi="宋体" w:cs="Times New Roman"/>
                <w:i/>
              </w:rPr>
              <w:t>adj</w:t>
            </w:r>
            <w:r w:rsidRPr="008901A0">
              <w:rPr>
                <w:rFonts w:hAnsi="宋体" w:cs="Times New Roman"/>
              </w:rPr>
              <w:t>.遥远的</w:t>
            </w:r>
          </w:p>
        </w:tc>
      </w:tr>
    </w:tbl>
    <w:p w:rsidR="00B647E5" w:rsidRPr="008901A0" w:rsidP="00D05905">
      <w:pPr>
        <w:pStyle w:val="PlainText"/>
        <w:tabs>
          <w:tab w:val="left" w:pos="3402"/>
        </w:tabs>
        <w:snapToGrid w:val="0"/>
        <w:spacing w:line="360" w:lineRule="auto"/>
        <w:rPr>
          <w:rFonts w:hAnsi="宋体" w:cs="Times New Roman"/>
        </w:rPr>
      </w:pPr>
    </w:p>
    <w:p w:rsidR="00B647E5" w:rsidRPr="008901A0" w:rsidP="00D05905">
      <w:pPr>
        <w:pStyle w:val="PlainText"/>
        <w:tabs>
          <w:tab w:val="left" w:pos="3402"/>
        </w:tabs>
        <w:snapToGrid w:val="0"/>
        <w:spacing w:line="360" w:lineRule="auto"/>
        <w:jc w:val="center"/>
        <w:rPr>
          <w:rFonts w:hAnsi="宋体" w:cs="Times New Roman"/>
        </w:rPr>
      </w:pPr>
      <w:r w:rsidRPr="008901A0">
        <w:rPr>
          <w:rFonts w:hAnsi="宋体" w:cs="Times New Roman"/>
        </w:rPr>
        <w:t>能力提升</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Ⅲ.阅读理解</w:t>
      </w:r>
    </w:p>
    <w:p w:rsidR="00B647E5" w:rsidRPr="008901A0" w:rsidP="00D05905">
      <w:pPr>
        <w:pStyle w:val="PlainText"/>
        <w:tabs>
          <w:tab w:val="left" w:pos="3402"/>
        </w:tabs>
        <w:snapToGrid w:val="0"/>
        <w:spacing w:line="360" w:lineRule="auto"/>
        <w:jc w:val="center"/>
        <w:rPr>
          <w:rFonts w:hAnsi="宋体" w:cs="Times New Roman"/>
        </w:rPr>
      </w:pPr>
      <w:r w:rsidRPr="008901A0">
        <w:rPr>
          <w:rFonts w:hAnsi="宋体" w:cs="Times New Roman"/>
          <w:b/>
        </w:rPr>
        <w:t>A</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(2018·山西太原一模)</w:t>
      </w:r>
    </w:p>
    <w:p w:rsidR="00B647E5" w:rsidRPr="008901A0" w:rsidP="00D05905">
      <w:pPr>
        <w:pStyle w:val="PlainText"/>
        <w:tabs>
          <w:tab w:val="left" w:pos="3402"/>
        </w:tabs>
        <w:snapToGrid w:val="0"/>
        <w:spacing w:line="360" w:lineRule="auto"/>
        <w:jc w:val="center"/>
        <w:rPr>
          <w:rFonts w:hAnsi="宋体" w:cs="Times New Roman"/>
        </w:rPr>
      </w:pPr>
      <w:r w:rsidRPr="008901A0">
        <w:rPr>
          <w:rFonts w:hAnsi="宋体" w:cs="Times New Roman"/>
          <w:b/>
        </w:rPr>
        <w:t>UrbanTransportationinCanada</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b/>
        </w:rPr>
        <w:t>Publictransportation&amp;Transitpasses</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AllcitiesandmostmajortownsinCanadahaveapublictransportationsystemwithoneormoremodesoftransportation(bus，subway，train，etc.)．ThebusisthemostcommonformofurbantransportationinCanada.Tousepublictransportation，youmustpurchaseaticketoratransitpass.Transitpassesallowyourunlimiteduseofpublictransportationforaspecificperiod(onemonthormore)．Theyareusuallycheaperthanbuyingmanyticketsifyouplantousepublictransportationoften.</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b/>
        </w:rPr>
        <w:t>Transportationforpeoplewithdisabilities</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Publictransportationoftenhasfeaturestoassistpeoplewithdisabilities.Inmanycitiesandtowns，therearealsotransportationservicesavailablespecificallyforpeoplewithlimitedmobility，suchasspeciallyequippedbuses.Youcanfindoutabouttheseservicesinthesamewayandyouwouldlearnmoreaboutotherpublictransportationoptions.</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b/>
        </w:rPr>
        <w:t>Etiquetteonpublictransportation</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Whentakingpublictransportationsuchasabusortrain，itisimportanttounderstandtheunspokenrulesofconductinthesharedspace.Hereareafewth</w:t>
      </w:r>
      <w:r w:rsidRPr="008901A0">
        <w:rPr>
          <w:rFonts w:hAnsi="宋体" w:cs="Times New Roman"/>
        </w:rPr>
        <w:t>ingstonote：</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♦Bepoliteandrespectfultoothersaroundyou.Forexample，maintainanappropriatenoiselevelwhentalkingormakingaphonecall.</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♦Ifyouarecarryingabackpackoralargeshoulderbaginacrowdedpublictransitvehicle，keepitclosetoyou，preferablyatyourfeettoavoidhittingpeoplewithitasyouwalkby.</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♦Avoidpushingortouchingothersinordertomakemoreroomforyourself.Sometimespublictransitcanbecomeverycrowded，butitisimportanttokeepcalmandgiveothersappropriatepersonalspace.</w:t>
      </w:r>
    </w:p>
    <w:p w:rsidR="00B647E5" w:rsidRPr="008901A0" w:rsidP="00D05905">
      <w:pPr>
        <w:pStyle w:val="PlainText"/>
        <w:tabs>
          <w:tab w:val="left" w:pos="3402"/>
        </w:tabs>
        <w:snapToGrid w:val="0"/>
        <w:spacing w:line="360" w:lineRule="auto"/>
        <w:ind w:firstLine="420" w:firstLineChars="200"/>
        <w:rPr>
          <w:rFonts w:hAnsi="宋体" w:cs="Times New Roman"/>
        </w:rPr>
      </w:pPr>
      <w:r w:rsidRPr="008901A0">
        <w:rPr>
          <w:rFonts w:hAnsi="宋体" w:cs="Times New Roman"/>
        </w:rPr>
        <w:t>♦Haveyourproofofpaymentaccessibleincaseyouareaskedtoshowit.</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21．Whatistheadvantageofusingtransitpassesoverbuyingtickets?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A．Safertrips.</w:t>
      </w:r>
      <w:r w:rsidRPr="008901A0" w:rsidR="000116A8">
        <w:rPr>
          <w:rFonts w:hAnsi="宋体" w:cs="Times New Roman"/>
        </w:rPr>
        <w:tab/>
      </w:r>
      <w:r w:rsidRPr="008901A0">
        <w:rPr>
          <w:rFonts w:hAnsi="宋体" w:cs="Times New Roman"/>
        </w:rPr>
        <w:t>B．Longerservicehours.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C．Lowercosts.</w:t>
      </w:r>
      <w:r w:rsidRPr="008901A0" w:rsidR="000116A8">
        <w:rPr>
          <w:rFonts w:hAnsi="宋体" w:cs="Times New Roman"/>
        </w:rPr>
        <w:tab/>
      </w:r>
      <w:r w:rsidRPr="008901A0">
        <w:rPr>
          <w:rFonts w:hAnsi="宋体" w:cs="Times New Roman"/>
        </w:rPr>
        <w:t>D．Moreuseoftransport.</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22．Howdoesthetransportationsystemhelppeoplewithdisabilities?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A．Byrunningspecialtransportservices.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B．Byofferingfewertransportationoptions.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C．Bylimitingtheirmobilityoncitybuses.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D．Byprovidingfreeridesintownsandcities.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23．Whatisconsideredimpoliteonpublictransportation?</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A．Loweringyourspeakingvoice.</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B．Placingbackpacksatyourfeet.</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C．Stayingclosetootherpassengers.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D．Havingyourproofofpaymentathand.</w:t>
      </w:r>
    </w:p>
    <w:p w:rsidR="00B647E5" w:rsidRPr="008901A0" w:rsidP="00D05905">
      <w:pPr>
        <w:pStyle w:val="PlainText"/>
        <w:tabs>
          <w:tab w:val="left" w:pos="3402"/>
        </w:tabs>
        <w:snapToGrid w:val="0"/>
        <w:spacing w:line="360" w:lineRule="auto"/>
        <w:jc w:val="center"/>
        <w:rPr>
          <w:rFonts w:hAnsi="宋体" w:cs="Times New Roman"/>
        </w:rPr>
      </w:pPr>
      <w:r w:rsidRPr="008901A0">
        <w:rPr>
          <w:rFonts w:hAnsi="宋体" w:cs="Times New Roman"/>
          <w:b/>
        </w:rPr>
        <w:t>B</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(2018·山东德州一模)</w:t>
      </w:r>
    </w:p>
    <w:p w:rsidR="00B647E5" w:rsidRPr="008901A0" w:rsidP="000116A8">
      <w:pPr>
        <w:pStyle w:val="PlainText"/>
        <w:tabs>
          <w:tab w:val="left" w:pos="3402"/>
        </w:tabs>
        <w:snapToGrid w:val="0"/>
        <w:spacing w:line="360" w:lineRule="auto"/>
        <w:ind w:firstLine="420" w:firstLineChars="200"/>
        <w:rPr>
          <w:rFonts w:hAnsi="宋体" w:cs="Times New Roman"/>
        </w:rPr>
      </w:pPr>
      <w:r w:rsidRPr="008901A0">
        <w:rPr>
          <w:rFonts w:hAnsi="宋体" w:cs="Times New Roman"/>
        </w:rPr>
        <w:t>ManyAmericansthinkofdriverlesscarsasafuturistictechnologythatwillrevolutionizetravelincitiesandalongstatehighways.ButrecentexperimentsareprovingthatautonomousvehiclesalsohavethepotentialtoimprovethequalityoflifeformillionsofAmericansunderservedbytraditionalmodesoftransportation，suchastheelderlyanddisabled，solongaslawmakersmakesmartpoliciesthatpavethewayforinnovation.</w:t>
      </w:r>
    </w:p>
    <w:p w:rsidR="00B647E5" w:rsidRPr="008901A0" w:rsidP="000116A8">
      <w:pPr>
        <w:pStyle w:val="PlainText"/>
        <w:tabs>
          <w:tab w:val="left" w:pos="3402"/>
        </w:tabs>
        <w:snapToGrid w:val="0"/>
        <w:spacing w:line="360" w:lineRule="auto"/>
        <w:ind w:firstLine="420" w:firstLineChars="200"/>
        <w:rPr>
          <w:rFonts w:hAnsi="宋体" w:cs="Times New Roman"/>
        </w:rPr>
      </w:pPr>
      <w:r w:rsidRPr="008901A0">
        <w:rPr>
          <w:rFonts w:hAnsi="宋体" w:cs="Times New Roman"/>
        </w:rPr>
        <w:t>AretirementcommunityinSanJose，Calif.，whichhasbeentransformedbyasmallfleetofdriverlesstaxis，showsthepotentialofself­drivingcarstotransformpeople’slives.Builtbyatechstart­upcalledVoyage，themodifiedFordFusionsarecurrentlylimitedtoatwo­mileroad，butresidentsarealreadyhavingthebenefitsoftheseautonomousvehicles，</w:t>
      </w:r>
      <w:r w:rsidRPr="008901A0">
        <w:rPr>
          <w:rFonts w:hAnsi="宋体" w:cs="Times New Roman"/>
        </w:rPr>
        <w:t>whichallowthemtoparticipateinsocialactivitiestheywouldotherwisebeunabletoenjoysimplybecausetheycouldnotgettothem.</w:t>
      </w:r>
    </w:p>
    <w:p w:rsidR="00B647E5" w:rsidRPr="008901A0" w:rsidP="000116A8">
      <w:pPr>
        <w:pStyle w:val="PlainText"/>
        <w:tabs>
          <w:tab w:val="left" w:pos="3402"/>
        </w:tabs>
        <w:snapToGrid w:val="0"/>
        <w:spacing w:line="360" w:lineRule="auto"/>
        <w:ind w:firstLine="420" w:firstLineChars="200"/>
        <w:rPr>
          <w:rFonts w:hAnsi="宋体" w:cs="Times New Roman"/>
        </w:rPr>
      </w:pPr>
      <w:r w:rsidRPr="008901A0">
        <w:rPr>
          <w:rFonts w:hAnsi="宋体" w:cs="Times New Roman"/>
        </w:rPr>
        <w:t>Whenthetrialrunfinallyexpandsto15milesofroad，theseresidents—whoseaverageageis76—willalsohaveaconvenientandreliablenewwaytoappointments.Asthesecarscontinuetoserveresidentsthere，itiseasytounderstandwhyCaliforniaismovingtosimplifyregulationsfortheindustry.</w:t>
      </w:r>
    </w:p>
    <w:p w:rsidR="00B647E5" w:rsidRPr="008901A0" w:rsidP="000116A8">
      <w:pPr>
        <w:pStyle w:val="PlainText"/>
        <w:tabs>
          <w:tab w:val="left" w:pos="3402"/>
        </w:tabs>
        <w:snapToGrid w:val="0"/>
        <w:spacing w:line="360" w:lineRule="auto"/>
        <w:ind w:firstLine="420" w:firstLineChars="200"/>
        <w:rPr>
          <w:rFonts w:hAnsi="宋体" w:cs="Times New Roman"/>
        </w:rPr>
      </w:pPr>
      <w:r w:rsidRPr="008901A0">
        <w:rPr>
          <w:rFonts w:hAnsi="宋体" w:cs="Times New Roman"/>
        </w:rPr>
        <w:t>InMichigan，forward­thinkingpolicieshavethepotentialtounlockotherhiddenbenefitsofautonomousvehicles，especiallyforthosewithphysicaldisabilities.TheMichiganDisabilityRightsCoalitionhasstronglyadvocatedforthedevelopmentofthistechnology，sayingthatitcouldgivepeoplewithdisabilitiesgreateropportunitiesintheworkforceandenablethemtoleadmorefulfilling，independentlives.</w:t>
      </w:r>
    </w:p>
    <w:p w:rsidR="00B647E5" w:rsidRPr="008901A0" w:rsidP="000116A8">
      <w:pPr>
        <w:pStyle w:val="PlainText"/>
        <w:tabs>
          <w:tab w:val="left" w:pos="3402"/>
        </w:tabs>
        <w:snapToGrid w:val="0"/>
        <w:spacing w:line="360" w:lineRule="auto"/>
        <w:ind w:firstLine="420" w:firstLineChars="200"/>
        <w:rPr>
          <w:rFonts w:hAnsi="宋体" w:cs="Times New Roman"/>
        </w:rPr>
      </w:pPr>
      <w:r w:rsidRPr="008901A0">
        <w:rPr>
          <w:rFonts w:hAnsi="宋体" w:cs="Times New Roman"/>
        </w:rPr>
        <w:t>Manyrecognizethatautonomousvehicleswillbethefutureoftransportation，butitistoooftenoverlookedthatthisfuturecannotarrivefastenoughformillionsofAmericanswhoareforcedtodependonothersforday­to­daytravel.ThepolicymakersshouldfollowtheleadofplaceslikeCaliforniaandMichigan，andpassrulesandregulationstounlockthesehiddenbenefitsofdriverlesscar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24．What’stheattitudeofmostAmericanpeopletothefutureofautonomousvehicles?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A．Uncertain.</w:t>
      </w:r>
      <w:r w:rsidRPr="008901A0" w:rsidR="000116A8">
        <w:rPr>
          <w:rFonts w:hAnsi="宋体" w:cs="Times New Roman"/>
        </w:rPr>
        <w:tab/>
      </w:r>
      <w:r w:rsidRPr="008901A0">
        <w:rPr>
          <w:rFonts w:hAnsi="宋体" w:cs="Times New Roman"/>
        </w:rPr>
        <w:t>B．Doubtful.</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C．Indifferent.</w:t>
      </w:r>
      <w:r w:rsidRPr="008901A0" w:rsidR="000116A8">
        <w:rPr>
          <w:rFonts w:hAnsi="宋体" w:cs="Times New Roman"/>
        </w:rPr>
        <w:tab/>
      </w:r>
      <w:r w:rsidRPr="008901A0">
        <w:rPr>
          <w:rFonts w:hAnsi="宋体" w:cs="Times New Roman"/>
        </w:rPr>
        <w:t>D．Optimistic.</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25．WhatisthemodifiedFordFusion?</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A．Thecollectionofsocialactivities.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B．Thenameofaretirementcommunity.</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C．Akindofautonomousvehicle.</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D．Atwo­mileroadforself­drivingcars.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26．Examplesaregiveninthethirdandfourthparagraphstoprove________.</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A．whatarepreventingthedevelopmentofthetechnology</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B．whydriverlesscarsarerestrictedinmanystatesinAmerica</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C．howdriverlesstechnologybenefitstheagedanddisabled</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D．whendriverlesscarscanenterpeople’slifeeventually</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27．Whatdoestheauthorattempttoinformusinthelastparagraph?</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A．Theconceptofautonomousvehicleshasbeenwidelyrecognized.</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B．Theweakgroupsareoftenoverlookeddespitetechnologyadvances.</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C．Thebenefitsofdriverlesscarshavebeenfullyunlocked.</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D．Regulationsshouldgohandinhandwithdriverlesstechnology.</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Ⅳ.短文改错</w:t>
      </w:r>
    </w:p>
    <w:p w:rsidR="00B647E5" w:rsidRPr="008901A0" w:rsidP="00D05905">
      <w:pPr>
        <w:pStyle w:val="PlainText"/>
        <w:tabs>
          <w:tab w:val="left" w:pos="3402"/>
        </w:tabs>
        <w:snapToGrid w:val="0"/>
        <w:spacing w:line="360" w:lineRule="auto"/>
        <w:rPr>
          <w:rFonts w:hAnsi="宋体" w:cs="Times New Roman"/>
        </w:rPr>
      </w:pPr>
      <w:r w:rsidRPr="008901A0">
        <w:rPr>
          <w:rFonts w:hAnsi="宋体" w:cs="Times New Roman"/>
        </w:rPr>
        <w:t>(2018·黑龙江哈尔滨三中二模)</w:t>
      </w:r>
    </w:p>
    <w:p w:rsidR="00B647E5" w:rsidRPr="008901A0" w:rsidP="000116A8">
      <w:pPr>
        <w:pStyle w:val="PlainText"/>
        <w:tabs>
          <w:tab w:val="left" w:pos="3402"/>
        </w:tabs>
        <w:snapToGrid w:val="0"/>
        <w:spacing w:line="360" w:lineRule="auto"/>
        <w:ind w:firstLine="420" w:firstLineChars="200"/>
        <w:rPr>
          <w:rFonts w:hAnsi="宋体" w:cs="Times New Roman"/>
        </w:rPr>
      </w:pPr>
      <w:r w:rsidRPr="008901A0">
        <w:rPr>
          <w:rFonts w:hAnsi="宋体" w:cs="Times New Roman"/>
        </w:rPr>
        <w:t>Iamthesharedbike.I’dliketobeonthestreettoserveforpeople.Theycanridemejustviaamobileapp.Buthorriblethingshappenafewdaysago.Severalpeoplestolesomeofuswithpayingtheirbillsontheappbuttreatedusbadly.Theybrokemysaddleandeventhrewmyfriendseverywhere.Wefeltangryforwhichthosebadguyshaddone.Thankstosomekindlypeople，wereceivedcareful“treatment”．Now，youhelpaswellasthewholesociety’sattentioniswhatweneedmost.Wearedesignedtohelppeoplewhoarestucktheheavytraffic.Weareneithertoynorprivatevehicles.Pleaseobeythebasicrules.</w:t>
      </w:r>
    </w:p>
    <w:p w:rsidR="005C5124" w:rsidRPr="008901A0" w:rsidP="000116A8">
      <w:pPr>
        <w:pStyle w:val="PlainText"/>
        <w:tabs>
          <w:tab w:val="left" w:pos="3402"/>
        </w:tabs>
        <w:snapToGrid w:val="0"/>
        <w:spacing w:line="360" w:lineRule="auto"/>
        <w:ind w:firstLine="420" w:firstLineChars="200"/>
        <w:rPr>
          <w:rFonts w:hAnsi="宋体" w:cs="Times New Roman"/>
        </w:rPr>
      </w:pPr>
    </w:p>
    <w:p w:rsidR="005C5124" w:rsidRPr="008901A0" w:rsidP="000116A8">
      <w:pPr>
        <w:pStyle w:val="PlainText"/>
        <w:tabs>
          <w:tab w:val="left" w:pos="3402"/>
        </w:tabs>
        <w:snapToGrid w:val="0"/>
        <w:spacing w:line="360" w:lineRule="auto"/>
        <w:ind w:firstLine="420" w:firstLineChars="200"/>
        <w:rPr>
          <w:rFonts w:hAnsi="宋体" w:cs="Times New Roman"/>
        </w:rPr>
      </w:pPr>
    </w:p>
    <w:p w:rsidR="005C5124" w:rsidRPr="008901A0" w:rsidP="000116A8">
      <w:pPr>
        <w:pStyle w:val="PlainText"/>
        <w:tabs>
          <w:tab w:val="left" w:pos="3402"/>
        </w:tabs>
        <w:snapToGrid w:val="0"/>
        <w:spacing w:line="360" w:lineRule="auto"/>
        <w:ind w:firstLine="420" w:firstLineChars="200"/>
        <w:rPr>
          <w:rFonts w:hAnsi="宋体" w:cs="Times New Roman"/>
        </w:rPr>
      </w:pPr>
    </w:p>
    <w:p w:rsidR="00C9737A" w:rsidRPr="008901A0" w:rsidP="005C5124">
      <w:pPr>
        <w:pStyle w:val="Heading2"/>
        <w:jc w:val="center"/>
        <w:rPr>
          <w:rFonts w:ascii="宋体" w:eastAsia="宋体" w:hAnsi="宋体"/>
          <w:sz w:val="21"/>
        </w:rPr>
      </w:pPr>
      <w:r w:rsidRPr="008901A0">
        <w:rPr>
          <w:rFonts w:ascii="宋体" w:eastAsia="宋体" w:hAnsi="宋体" w:hint="eastAsia"/>
          <w:sz w:val="21"/>
        </w:rPr>
        <w:t>答案解析</w:t>
      </w:r>
    </w:p>
    <w:p w:rsidR="000116A8" w:rsidRPr="008901A0" w:rsidP="00706C9F">
      <w:pPr>
        <w:pStyle w:val="PlainText"/>
        <w:tabs>
          <w:tab w:val="left" w:pos="3402"/>
        </w:tabs>
        <w:snapToGrid w:val="0"/>
        <w:spacing w:line="360" w:lineRule="auto"/>
        <w:rPr>
          <w:rFonts w:hAnsi="宋体" w:cs="Times New Roman"/>
        </w:rPr>
      </w:pPr>
      <w:r w:rsidRPr="008901A0">
        <w:rPr>
          <w:rFonts w:hAnsi="宋体" w:cs="Times New Roman"/>
        </w:rPr>
        <w:t>Ⅰ.1.Attracted　2.caught　3.Standing　4.tocarry　5.exhausted6．seated　7.at　8.tocarve　9.breath　10.enjoying</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Ⅱ.11.</w:t>
      </w:r>
      <w:r w:rsidRPr="008901A0" w:rsidR="000C50A6">
        <w:rPr>
          <w:rFonts w:hAnsi="宋体" w:cs="Times New Roman"/>
        </w:rPr>
        <w:fldChar w:fldCharType="begin"/>
      </w:r>
      <w:r w:rsidRPr="008901A0">
        <w:rPr>
          <w:rFonts w:hAnsi="宋体" w:cs="Times New Roman"/>
        </w:rPr>
        <w:instrText>eq \f(Reminding,Reminded)</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nottodriveafterdrinking，somedriversarestilltryingtheirluck，whichisdangerous.</w:t>
      </w:r>
    </w:p>
    <w:p w:rsidR="000116A8" w:rsidRPr="008901A0" w:rsidP="000116A8">
      <w:pPr>
        <w:pStyle w:val="PlainText"/>
        <w:tabs>
          <w:tab w:val="left" w:pos="3402"/>
        </w:tabs>
        <w:snapToGrid w:val="0"/>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4.25pt;height:11.75pt;margin-top:3.2pt;margin-left:313pt;position:absolute;z-index:251658240" o:connectortype="straight"/>
        </w:pict>
      </w:r>
      <w:r w:rsidRPr="008901A0">
        <w:rPr>
          <w:rFonts w:hAnsi="宋体" w:cs="Times New Roman"/>
        </w:rPr>
        <w:t>12．Therearestillsomepeoplewhoprefertotakeabusratherthan</w:t>
      </w:r>
      <w:r w:rsidRPr="008901A0" w:rsidR="005C5124">
        <w:rPr>
          <w:rFonts w:hAnsi="宋体" w:cs="Times New Roman"/>
        </w:rPr>
        <w:t>to</w:t>
      </w:r>
      <w:r w:rsidRPr="008901A0">
        <w:rPr>
          <w:rFonts w:hAnsi="宋体" w:cs="Times New Roman"/>
        </w:rPr>
        <w:t>takeatrainduringthevacation.</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13．Inthisoldcity</w:t>
      </w:r>
      <w:r w:rsidRPr="008901A0" w:rsidR="000C50A6">
        <w:rPr>
          <w:rFonts w:hAnsi="宋体" w:cs="Times New Roman"/>
        </w:rPr>
        <w:fldChar w:fldCharType="begin"/>
      </w:r>
      <w:r w:rsidRPr="008901A0">
        <w:rPr>
          <w:rFonts w:hAnsi="宋体" w:cs="Times New Roman"/>
        </w:rPr>
        <w:instrText>eq \f(miss,missing)</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thistrainmeanswaitingforanother20minutes，soyou’dbetterhurry.</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14．Don’tworry！Thereisanoldbuswhichdeliversthepassengerstotheairport</w:t>
      </w:r>
      <w:r w:rsidRPr="008901A0" w:rsidR="000C50A6">
        <w:rPr>
          <w:rFonts w:hAnsi="宋体" w:cs="Times New Roman"/>
        </w:rPr>
        <w:fldChar w:fldCharType="begin"/>
      </w:r>
      <w:r w:rsidRPr="008901A0">
        <w:rPr>
          <w:rFonts w:hAnsi="宋体" w:cs="Times New Roman"/>
        </w:rPr>
        <w:instrText>eq \f(regular,regularly)</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15．Theoldtownissoattractive！Ifell</w:t>
      </w:r>
      <w:r w:rsidRPr="008901A0" w:rsidR="000C50A6">
        <w:rPr>
          <w:rFonts w:hAnsi="宋体" w:cs="Times New Roman"/>
        </w:rPr>
        <w:fldChar w:fldCharType="begin"/>
      </w:r>
      <w:r w:rsidRPr="008901A0">
        <w:rPr>
          <w:rFonts w:hAnsi="宋体" w:cs="Times New Roman"/>
        </w:rPr>
        <w:instrText>eq \o(\s\up7(∧),\s\do5(in))</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lovewithitthefirsttimeIsawit.</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16．ItisveryconvenientforpeopletotravelaroundBeijing，</w:t>
      </w:r>
      <w:r w:rsidRPr="008901A0" w:rsidR="000C50A6">
        <w:rPr>
          <w:rFonts w:hAnsi="宋体" w:cs="Times New Roman"/>
        </w:rPr>
        <w:fldChar w:fldCharType="begin"/>
      </w:r>
      <w:r w:rsidRPr="008901A0">
        <w:rPr>
          <w:rFonts w:hAnsi="宋体" w:cs="Times New Roman"/>
        </w:rPr>
        <w:instrText>eq \f(why,because/for)</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severalnewsubwaylineshavebeenbuilt.</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17．Theoldcouplemadeafewgoodfriendswhile</w:t>
      </w:r>
      <w:r w:rsidRPr="008901A0" w:rsidR="000C50A6">
        <w:rPr>
          <w:rFonts w:hAnsi="宋体" w:cs="Times New Roman"/>
        </w:rPr>
        <w:fldChar w:fldCharType="begin"/>
      </w:r>
      <w:r w:rsidRPr="008901A0">
        <w:rPr>
          <w:rFonts w:hAnsi="宋体" w:cs="Times New Roman"/>
        </w:rPr>
        <w:instrText>eq \f(traveled,traveling)</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inEuropelastyear.</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18．ThethoughtthatwewilltakeourtriptoTibetonfootmakesusreally</w:t>
      </w:r>
      <w:r w:rsidRPr="008901A0" w:rsidR="000C50A6">
        <w:rPr>
          <w:rFonts w:hAnsi="宋体" w:cs="Times New Roman"/>
        </w:rPr>
        <w:fldChar w:fldCharType="begin"/>
      </w:r>
      <w:r w:rsidRPr="008901A0">
        <w:rPr>
          <w:rFonts w:hAnsi="宋体" w:cs="Times New Roman"/>
        </w:rPr>
        <w:instrText>eq \f(exciting,excited)</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19．Withthelocalguide</w:t>
      </w:r>
      <w:r w:rsidRPr="008901A0" w:rsidR="000C50A6">
        <w:rPr>
          <w:rFonts w:hAnsi="宋体" w:cs="Times New Roman"/>
        </w:rPr>
        <w:fldChar w:fldCharType="begin"/>
      </w:r>
      <w:r w:rsidRPr="008901A0">
        <w:rPr>
          <w:rFonts w:hAnsi="宋体" w:cs="Times New Roman"/>
        </w:rPr>
        <w:instrText>eq \f(led,leading)</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theway，wefoundtheoldtemplewithouttrouble.</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20．Whiletheyweretravelinginthemountain，they</w:t>
      </w:r>
      <w:r w:rsidRPr="008901A0" w:rsidR="000C50A6">
        <w:rPr>
          <w:rFonts w:hAnsi="宋体" w:cs="Times New Roman"/>
        </w:rPr>
        <w:fldChar w:fldCharType="begin"/>
      </w:r>
      <w:r w:rsidRPr="008901A0">
        <w:rPr>
          <w:rFonts w:hAnsi="宋体" w:cs="Times New Roman"/>
        </w:rPr>
        <w:instrText>eq \o(\s\up7(∧),\s\do5(were))</w:instrText>
      </w:r>
      <w:r w:rsidRPr="008901A0" w:rsidR="000C50A6">
        <w:rPr>
          <w:rFonts w:hAnsi="宋体" w:cs="Times New Roman"/>
        </w:rPr>
        <w:fldChar w:fldCharType="separate"/>
      </w:r>
      <w:r w:rsidRPr="008901A0" w:rsidR="000C50A6">
        <w:rPr>
          <w:rFonts w:hAnsi="宋体" w:cs="Times New Roman"/>
        </w:rPr>
        <w:fldChar w:fldCharType="end"/>
      </w:r>
      <w:r w:rsidRPr="008901A0">
        <w:rPr>
          <w:rFonts w:hAnsi="宋体" w:cs="Times New Roman"/>
        </w:rPr>
        <w:t>trappedinadeephole.</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Ⅲ.</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fldChar w:fldCharType="begin"/>
      </w:r>
      <w:r w:rsidRPr="008901A0">
        <w:rPr>
          <w:rFonts w:hAnsi="宋体" w:cs="Times New Roman"/>
        </w:rPr>
        <w:instrText>eq \x(语篇解读　本文介绍了加拿大的城市公共交通的优势及乘坐公共交通工具时的注意事项。)</w:instrText>
      </w:r>
      <w:r w:rsidRPr="008901A0">
        <w:rPr>
          <w:rFonts w:hAnsi="宋体" w:cs="Times New Roman"/>
        </w:rPr>
        <w:fldChar w:fldCharType="separate"/>
      </w:r>
      <w:r w:rsidRPr="008901A0">
        <w:rPr>
          <w:rFonts w:hAnsi="宋体" w:cs="Times New Roman"/>
        </w:rPr>
        <w:fldChar w:fldCharType="end"/>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21．C　[细节理解题。根据</w:t>
      </w:r>
      <w:r w:rsidRPr="008901A0">
        <w:rPr>
          <w:rFonts w:hAnsi="宋体" w:cs="Times New Roman"/>
          <w:b/>
        </w:rPr>
        <w:t>Public transportation &amp; Transit passes</w:t>
      </w:r>
      <w:r w:rsidRPr="008901A0">
        <w:rPr>
          <w:rFonts w:hAnsi="宋体" w:cs="Times New Roman"/>
        </w:rPr>
        <w:t>部分中的“Transit passes allow your unlimited use of public transportation for a specific period(one month or more)．They are usually cheaper than buying many tickets if you plan to use public transportation often.”可知，使用乘车卡的好处是降低费用。故选C。]</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22．A　[细节理解题。根据</w:t>
      </w:r>
      <w:r w:rsidRPr="008901A0">
        <w:rPr>
          <w:rFonts w:hAnsi="宋体" w:cs="Times New Roman"/>
          <w:b/>
        </w:rPr>
        <w:t>Transportation for people with disabilities</w:t>
      </w:r>
      <w:r w:rsidRPr="008901A0">
        <w:rPr>
          <w:rFonts w:hAnsi="宋体" w:cs="Times New Roman"/>
        </w:rPr>
        <w:t>部分中的“there are also transportation services available specifically for people with limited mobility，such as specially equipped buses”可知，交通系统通过运行特殊的交通服务来帮助残疾人。故选A。]</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23．C　[推理判断题。根据</w:t>
      </w:r>
      <w:r w:rsidRPr="008901A0">
        <w:rPr>
          <w:rFonts w:hAnsi="宋体" w:cs="Times New Roman"/>
          <w:b/>
        </w:rPr>
        <w:t>Etiquette on public transportation</w:t>
      </w:r>
      <w:r w:rsidRPr="008901A0">
        <w:rPr>
          <w:rFonts w:hAnsi="宋体" w:cs="Times New Roman"/>
        </w:rPr>
        <w:t>部分中的“but it is important to keep calm and give others appropriate personal space”可知，在公共交通工具上离其他乘客太近是不礼貌的。故选C。]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A84D0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0116A8" w:rsidRPr="008901A0" w:rsidP="00A84D08">
            <w:pPr>
              <w:pStyle w:val="PlainText"/>
              <w:tabs>
                <w:tab w:val="left" w:pos="3402"/>
              </w:tabs>
              <w:snapToGrid w:val="0"/>
              <w:spacing w:line="360" w:lineRule="auto"/>
              <w:rPr>
                <w:rFonts w:hAnsi="宋体" w:cs="Times New Roman"/>
              </w:rPr>
            </w:pPr>
            <w:r w:rsidRPr="008901A0">
              <w:rPr>
                <w:rFonts w:hAnsi="宋体" w:cs="Times New Roman"/>
              </w:rPr>
              <w:t>语篇解读　文章主要介绍了美国人使用自动驾驶汽车的现状、自动驾驶汽车给人们带来的方便同时呼吁政府通过制定相应的规章制度来支持这一技术的发展。</w:t>
            </w:r>
          </w:p>
        </w:tc>
      </w:tr>
    </w:tbl>
    <w:p w:rsidR="000116A8" w:rsidRPr="008901A0" w:rsidP="000116A8">
      <w:pPr>
        <w:pStyle w:val="PlainText"/>
        <w:tabs>
          <w:tab w:val="left" w:pos="3402"/>
        </w:tabs>
        <w:snapToGrid w:val="0"/>
        <w:spacing w:line="360" w:lineRule="auto"/>
        <w:rPr>
          <w:rFonts w:hAnsi="宋体" w:cs="Times New Roman"/>
        </w:rPr>
      </w:pP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24．D　[观点态度题。根据文章首句以及第四段中的“it could give people with disabilities greater opportunities in the workforce and enable them to lead more fulfilling，independent lives”和最后一段中的“Many recognize that autonomous vehicles will be the future of transportation”可知，许多人认识到自动驾驶汽车的好处并认可它将是未来的交通工具。由此可见多数美国人对自动驾驶汽车的未来持乐观的态度，故选D。]</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25．C　[推理判断题。根据第二段中的“Built by a tech start­up called Voyage，the modified Ford Fusions are currently limited to a two­mile road...having the benefits of these autonomous vehicles”可知，改装的福特福星是一种自动驾驶汽车，故选C。]</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26．C　[推理判断题。第三段中的“these residents—whose average age is 76—will also have a convenient and reliable new way to appointments”的例子说明了自动驾驶汽车</w:t>
      </w:r>
      <w:r w:rsidRPr="008901A0">
        <w:rPr>
          <w:rFonts w:hAnsi="宋体" w:cs="Times New Roman"/>
        </w:rPr>
        <w:t>给老年人带来的方便；第四段中“forward­thinking policies have the potential to unlock other hidden benefits of autonomous vehicles，especially for those with physical disabilities”的例子说明了自动驾驶汽车给残疾人带来的方便。因此这两段是在说明自动驾驶汽车给老年人和残疾人带来的方便，故选C。]</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27．D　[推理判断题。根据最后一段中的“The policymakers should follow the lead of places like California and Michigan，and pass rules and regulations to unlock these hidden benefits of driverless cars.”可知，作者希望政策制定者通过规章制度来开启无人驾驶汽车的潜在好处，故选D。]</w:t>
      </w:r>
    </w:p>
    <w:p w:rsidR="000116A8" w:rsidRPr="008901A0" w:rsidP="000116A8">
      <w:pPr>
        <w:pStyle w:val="PlainText"/>
        <w:tabs>
          <w:tab w:val="left" w:pos="3402"/>
        </w:tabs>
        <w:snapToGrid w:val="0"/>
        <w:spacing w:line="360" w:lineRule="auto"/>
        <w:rPr>
          <w:rFonts w:hAnsi="宋体" w:cs="Times New Roman"/>
        </w:rPr>
      </w:pPr>
      <w:r w:rsidRPr="008901A0">
        <w:rPr>
          <w:rFonts w:hAnsi="宋体" w:cs="Times New Roman"/>
        </w:rPr>
        <w:t>Ⅳ.</w:t>
      </w:r>
    </w:p>
    <w:p w:rsidR="000116A8" w:rsidRPr="008901A0" w:rsidP="002B65CE">
      <w:pPr>
        <w:pStyle w:val="PlainText"/>
        <w:tabs>
          <w:tab w:val="left" w:pos="3402"/>
        </w:tabs>
        <w:snapToGrid w:val="0"/>
        <w:spacing w:line="360" w:lineRule="auto"/>
        <w:ind w:firstLine="420" w:firstLineChars="200"/>
        <w:rPr>
          <w:rFonts w:hAnsi="宋体" w:cs="Times New Roman"/>
        </w:rPr>
      </w:pPr>
      <w:r>
        <w:rPr>
          <w:rFonts w:hAnsi="宋体" w:cs="Times New Roman"/>
          <w:noProof/>
        </w:rPr>
        <w:pict>
          <v:shape id="_x0000_s1026" type="#_x0000_t32" style="width:6.8pt;height:12.85pt;margin-top:7.9pt;margin-left:276.25pt;position:absolute;z-index:251659264" o:connectortype="straight"/>
        </w:pict>
      </w:r>
      <w:r w:rsidRPr="008901A0">
        <w:rPr>
          <w:rFonts w:hAnsi="宋体" w:cs="Times New Roman"/>
        </w:rPr>
        <w:t>Iam</w:t>
      </w:r>
      <w:r w:rsidRPr="008901A0">
        <w:rPr>
          <w:rFonts w:hAnsi="宋体" w:cs="Times New Roman"/>
        </w:rPr>
        <w:fldChar w:fldCharType="begin"/>
      </w:r>
      <w:r w:rsidRPr="008901A0">
        <w:rPr>
          <w:rFonts w:hAnsi="宋体" w:cs="Times New Roman"/>
        </w:rPr>
        <w:instrText>eq \f(the,a)</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sharedbike.I’dliketobeonthestreettoserve</w:t>
      </w:r>
      <w:r w:rsidRPr="008901A0" w:rsidR="002B65CE">
        <w:rPr>
          <w:rFonts w:hAnsi="宋体" w:cs="Times New Roman"/>
        </w:rPr>
        <w:t xml:space="preserve">for </w:t>
      </w:r>
      <w:r w:rsidRPr="008901A0">
        <w:rPr>
          <w:rFonts w:hAnsi="宋体" w:cs="Times New Roman"/>
        </w:rPr>
        <w:t>people.Theycanridemejustviaamobileapp.Buthorriblethings</w:t>
      </w:r>
      <w:r w:rsidRPr="008901A0">
        <w:rPr>
          <w:rFonts w:hAnsi="宋体" w:cs="Times New Roman"/>
        </w:rPr>
        <w:fldChar w:fldCharType="begin"/>
      </w:r>
      <w:r w:rsidRPr="008901A0">
        <w:rPr>
          <w:rFonts w:hAnsi="宋体" w:cs="Times New Roman"/>
        </w:rPr>
        <w:instrText>eq \f(happen,happened)</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afewdaysago.Severalpeoplestolesomeofus</w:t>
      </w:r>
      <w:r w:rsidRPr="008901A0">
        <w:rPr>
          <w:rFonts w:hAnsi="宋体" w:cs="Times New Roman"/>
        </w:rPr>
        <w:fldChar w:fldCharType="begin"/>
      </w:r>
      <w:r w:rsidRPr="008901A0">
        <w:rPr>
          <w:rFonts w:hAnsi="宋体" w:cs="Times New Roman"/>
        </w:rPr>
        <w:instrText>eq \f(with,without)</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payingtheirbillsontheapp</w:t>
      </w:r>
      <w:r w:rsidRPr="008901A0">
        <w:rPr>
          <w:rFonts w:hAnsi="宋体" w:cs="Times New Roman"/>
        </w:rPr>
        <w:fldChar w:fldCharType="begin"/>
      </w:r>
      <w:r w:rsidRPr="008901A0">
        <w:rPr>
          <w:rFonts w:hAnsi="宋体" w:cs="Times New Roman"/>
        </w:rPr>
        <w:instrText>eq \f(but,and)</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treatedusbadly.Theybrokemysaddleandeventhrewmyfriendseverywhere.Wefeltangryfor</w:t>
      </w:r>
      <w:r w:rsidRPr="008901A0">
        <w:rPr>
          <w:rFonts w:hAnsi="宋体" w:cs="Times New Roman"/>
        </w:rPr>
        <w:fldChar w:fldCharType="begin"/>
      </w:r>
      <w:r w:rsidRPr="008901A0">
        <w:rPr>
          <w:rFonts w:hAnsi="宋体" w:cs="Times New Roman"/>
        </w:rPr>
        <w:instrText>eq \f(which,what)</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thosebadguyshaddone.Thankstosome</w:t>
      </w:r>
      <w:r w:rsidRPr="008901A0">
        <w:rPr>
          <w:rFonts w:hAnsi="宋体" w:cs="Times New Roman"/>
        </w:rPr>
        <w:fldChar w:fldCharType="begin"/>
      </w:r>
      <w:r w:rsidRPr="008901A0">
        <w:rPr>
          <w:rFonts w:hAnsi="宋体" w:cs="Times New Roman"/>
        </w:rPr>
        <w:instrText>eq \f(kindly,kind)</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people，wereceivedcareful“treatment”．Now，</w:t>
      </w:r>
      <w:r w:rsidRPr="008901A0">
        <w:rPr>
          <w:rFonts w:hAnsi="宋体" w:cs="Times New Roman"/>
        </w:rPr>
        <w:fldChar w:fldCharType="begin"/>
      </w:r>
      <w:r w:rsidRPr="008901A0">
        <w:rPr>
          <w:rFonts w:hAnsi="宋体" w:cs="Times New Roman"/>
        </w:rPr>
        <w:instrText>eq \f(you,your)</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helpaswellasthewholesociety’sattentioniswhatweneedmost.Wearedesignedtohelppeoplewhoarestuck</w:t>
      </w:r>
      <w:r w:rsidRPr="008901A0">
        <w:rPr>
          <w:rFonts w:hAnsi="宋体" w:cs="Times New Roman"/>
        </w:rPr>
        <w:fldChar w:fldCharType="begin"/>
      </w:r>
      <w:r w:rsidRPr="008901A0">
        <w:rPr>
          <w:rFonts w:hAnsi="宋体" w:cs="Times New Roman"/>
        </w:rPr>
        <w:instrText>eq \o(\s\up7(∧),\s\do5(in/by))</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theheavytraffic.Weareneither</w:t>
      </w:r>
      <w:r w:rsidRPr="008901A0">
        <w:rPr>
          <w:rFonts w:hAnsi="宋体" w:cs="Times New Roman"/>
        </w:rPr>
        <w:fldChar w:fldCharType="begin"/>
      </w:r>
      <w:r w:rsidRPr="008901A0">
        <w:rPr>
          <w:rFonts w:hAnsi="宋体" w:cs="Times New Roman"/>
        </w:rPr>
        <w:instrText>eq \f(toy,toys)</w:instrText>
      </w:r>
      <w:r w:rsidRPr="008901A0">
        <w:rPr>
          <w:rFonts w:hAnsi="宋体" w:cs="Times New Roman"/>
        </w:rPr>
        <w:fldChar w:fldCharType="separate"/>
      </w:r>
      <w:r w:rsidRPr="008901A0">
        <w:rPr>
          <w:rFonts w:hAnsi="宋体" w:cs="Times New Roman"/>
        </w:rPr>
        <w:fldChar w:fldCharType="end"/>
      </w:r>
      <w:r w:rsidRPr="008901A0">
        <w:rPr>
          <w:rFonts w:hAnsi="宋体" w:cs="Times New Roman"/>
        </w:rPr>
        <w:t>norprivatevehicles.Pleaseobeythebasicrules.</w:t>
      </w:r>
    </w:p>
    <w:p w:rsidR="001074C7" w:rsidRPr="008901A0">
      <w:pPr>
        <w:rPr>
          <w:rFonts w:ascii="宋体" w:hAnsi="宋体"/>
          <w:noProof/>
        </w:rPr>
      </w:pPr>
    </w:p>
    <w:p w:rsidR="001074C7" w:rsidRPr="008901A0">
      <w:pPr>
        <w:rPr>
          <w:rFonts w:ascii="宋体" w:hAnsi="宋体"/>
        </w:rPr>
      </w:pPr>
    </w:p>
    <w:p w:rsidR="001074C7" w:rsidRPr="008901A0" w:rsidP="002B65CE">
      <w:pPr>
        <w:pStyle w:val="PlainText"/>
        <w:tabs>
          <w:tab w:val="left" w:pos="3402"/>
        </w:tabs>
        <w:snapToGrid w:val="0"/>
        <w:spacing w:line="360" w:lineRule="auto"/>
        <w:ind w:firstLine="420" w:firstLineChars="200"/>
        <w:rPr>
          <w:rFonts w:hAnsi="宋体" w:cs="Times New Roman"/>
        </w:rPr>
      </w:pPr>
    </w:p>
    <w:sectPr w:rsidSect="00F61751">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C7"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1074C7" w:rsidP="001074C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C7"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901A0">
      <w:rPr>
        <w:rStyle w:val="PageNumber"/>
        <w:noProof/>
      </w:rPr>
      <w:t>8</w:t>
    </w:r>
    <w:r>
      <w:rPr>
        <w:rStyle w:val="PageNumber"/>
      </w:rPr>
      <w:fldChar w:fldCharType="end"/>
    </w:r>
  </w:p>
  <w:p w:rsidR="001074C7" w:rsidP="001074C7">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61751"/>
    <w:rsid w:val="000116A8"/>
    <w:rsid w:val="00064707"/>
    <w:rsid w:val="000C50A6"/>
    <w:rsid w:val="001074C7"/>
    <w:rsid w:val="002B65CE"/>
    <w:rsid w:val="005C5124"/>
    <w:rsid w:val="005E4CF2"/>
    <w:rsid w:val="006A1723"/>
    <w:rsid w:val="00706C9F"/>
    <w:rsid w:val="007536A6"/>
    <w:rsid w:val="007A2797"/>
    <w:rsid w:val="008901A0"/>
    <w:rsid w:val="00A26FD7"/>
    <w:rsid w:val="00A84D08"/>
    <w:rsid w:val="00B647E5"/>
    <w:rsid w:val="00BA1E03"/>
    <w:rsid w:val="00C9737A"/>
    <w:rsid w:val="00D05905"/>
    <w:rsid w:val="00F6175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50A6"/>
    <w:pPr>
      <w:widowControl w:val="0"/>
      <w:jc w:val="both"/>
    </w:pPr>
    <w:rPr>
      <w:kern w:val="2"/>
      <w:sz w:val="21"/>
      <w:szCs w:val="24"/>
    </w:rPr>
  </w:style>
  <w:style w:type="paragraph" w:styleId="Heading1">
    <w:name w:val="heading 1"/>
    <w:basedOn w:val="Normal"/>
    <w:next w:val="Normal"/>
    <w:qFormat/>
    <w:rsid w:val="00B647E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B647E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B647E5"/>
    <w:pPr>
      <w:keepNext/>
      <w:keepLines/>
      <w:spacing w:before="260" w:after="260" w:line="416" w:lineRule="auto"/>
      <w:outlineLvl w:val="2"/>
    </w:pPr>
    <w:rPr>
      <w:b/>
      <w:bCs/>
      <w:sz w:val="32"/>
      <w:szCs w:val="32"/>
    </w:rPr>
  </w:style>
  <w:style w:type="paragraph" w:styleId="Heading4">
    <w:name w:val="heading 4"/>
    <w:basedOn w:val="Normal"/>
    <w:next w:val="Normal"/>
    <w:qFormat/>
    <w:rsid w:val="00B647E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B647E5"/>
    <w:pPr>
      <w:keepNext/>
      <w:keepLines/>
      <w:spacing w:before="280" w:after="290" w:line="376" w:lineRule="auto"/>
      <w:outlineLvl w:val="4"/>
    </w:pPr>
    <w:rPr>
      <w:b/>
      <w:bCs/>
      <w:sz w:val="28"/>
      <w:szCs w:val="28"/>
    </w:rPr>
  </w:style>
  <w:style w:type="paragraph" w:styleId="Heading6">
    <w:name w:val="heading 6"/>
    <w:basedOn w:val="Normal"/>
    <w:next w:val="Normal"/>
    <w:qFormat/>
    <w:rsid w:val="00B647E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647E5"/>
    <w:pPr>
      <w:keepNext/>
      <w:keepLines/>
      <w:spacing w:before="240" w:after="64" w:line="320" w:lineRule="auto"/>
      <w:outlineLvl w:val="6"/>
    </w:pPr>
    <w:rPr>
      <w:b/>
      <w:bCs/>
      <w:sz w:val="24"/>
    </w:rPr>
  </w:style>
  <w:style w:type="paragraph" w:styleId="Heading8">
    <w:name w:val="heading 8"/>
    <w:basedOn w:val="Normal"/>
    <w:next w:val="Normal"/>
    <w:qFormat/>
    <w:rsid w:val="00B647E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F61751"/>
    <w:rPr>
      <w:rFonts w:ascii="宋体" w:hAnsi="Courier New" w:cs="Courier New"/>
      <w:szCs w:val="21"/>
    </w:rPr>
  </w:style>
  <w:style w:type="paragraph" w:styleId="Header">
    <w:name w:val="header"/>
    <w:basedOn w:val="Normal"/>
    <w:link w:val="Char"/>
    <w:rsid w:val="00D0590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05905"/>
    <w:rPr>
      <w:kern w:val="2"/>
      <w:sz w:val="18"/>
      <w:szCs w:val="18"/>
    </w:rPr>
  </w:style>
  <w:style w:type="paragraph" w:styleId="Footer">
    <w:name w:val="footer"/>
    <w:basedOn w:val="Normal"/>
    <w:link w:val="Char0"/>
    <w:rsid w:val="00D05905"/>
    <w:pPr>
      <w:tabs>
        <w:tab w:val="center" w:pos="4153"/>
        <w:tab w:val="right" w:pos="8306"/>
      </w:tabs>
      <w:snapToGrid w:val="0"/>
      <w:jc w:val="left"/>
    </w:pPr>
    <w:rPr>
      <w:sz w:val="18"/>
      <w:szCs w:val="18"/>
    </w:rPr>
  </w:style>
  <w:style w:type="character" w:customStyle="1" w:styleId="Char0">
    <w:name w:val="页脚 Char"/>
    <w:link w:val="Footer"/>
    <w:rsid w:val="00D05905"/>
    <w:rPr>
      <w:kern w:val="2"/>
      <w:sz w:val="18"/>
      <w:szCs w:val="18"/>
    </w:rPr>
  </w:style>
  <w:style w:type="table" w:styleId="TableGrid">
    <w:name w:val="Table Grid"/>
    <w:basedOn w:val="TableNormal"/>
    <w:rsid w:val="00D05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074C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1575</Words>
  <Characters>8978</Characters>
  <Application>Microsoft Office Word</Application>
  <DocSecurity>0</DocSecurity>
  <Lines>74</Lines>
  <Paragraphs>21</Paragraphs>
  <ScaleCrop>false</ScaleCrop>
  <Company/>
  <LinksUpToDate>false</LinksUpToDate>
  <CharactersWithSpaces>10532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2019-03-30T03:47:00Z</dcterms:created>
  <dcterms:modified xsi:type="dcterms:W3CDTF">2019-05-20T08:56:00Z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