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B76D9" w:rsidRPr="005B76D9" w:rsidP="005B76D9">
      <w:pPr>
        <w:pStyle w:val="PlainText"/>
        <w:tabs>
          <w:tab w:val="left" w:pos="3402"/>
        </w:tabs>
        <w:snapToGrid w:val="0"/>
        <w:spacing w:line="360" w:lineRule="auto"/>
        <w:jc w:val="center"/>
        <w:rPr>
          <w:rFonts w:hAnsi="宋体" w:cs="Times New Roman"/>
          <w:b/>
          <w:color w:val="FF0000"/>
          <w:sz w:val="28"/>
        </w:rPr>
      </w:pPr>
      <w:r w:rsidRPr="005B76D9">
        <w:rPr>
          <w:rFonts w:hAnsi="宋体" w:cs="Times New Roman" w:hint="eastAsia"/>
          <w:b/>
          <w:color w:val="FF0000"/>
          <w:sz w:val="28"/>
        </w:rPr>
        <w:t>第1练 学校生活</w:t>
      </w:r>
    </w:p>
    <w:p w:rsidR="002B4C9A" w:rsidRPr="005B76D9" w:rsidP="00FB7951">
      <w:pPr>
        <w:pStyle w:val="PlainText"/>
        <w:tabs>
          <w:tab w:val="left" w:pos="3402"/>
        </w:tabs>
        <w:snapToGrid w:val="0"/>
        <w:spacing w:line="360" w:lineRule="auto"/>
        <w:jc w:val="center"/>
        <w:rPr>
          <w:rFonts w:hAnsi="宋体" w:cs="Times New Roman"/>
        </w:rPr>
      </w:pPr>
      <w:r w:rsidRPr="005B76D9">
        <w:rPr>
          <w:rFonts w:hAnsi="宋体" w:cs="Times New Roman"/>
        </w:rPr>
        <w:t>基础巩固</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Ⅰ.单句语法填空</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1．Hedelayed____________(finish) hishomeworkbecausehewasaddictedtothecomputergames.</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2．Theexpertsareseekingahigherqualityofeducationtomakethechildrenmore____________(create)．</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3．MyspokenEnglishhas____________(great) improvedwiththehelpofmyteacher.</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4．Iamreallygratefultomyteachers____________theirsupport，whichhasmademeabetterperson.</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5．Thebiglibraryoffersawide____________(vary) ofbookstotheteachersandthestudents.</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6．Theyoungmancametothisstrangecity，__________(aim) toleadabetterlife.</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7．Theboycame____________(realize) thatonlybyworkinghardatschoolcouldhesucceed.</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8．Theteacheraskedthestudentstobehave__________(they) whiletheywerestayingthere.</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9．Tomwasoftenlateforclass，____________madehisteachersveryangrywithhim.</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10．Toour____________(excite)，ourschoolteamhasdefeatedtheotherteaminthefinalgame.</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Ⅱ.单句改错(每小题仅有1处错误)</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11．Theteacherexpressedhissatisfaction，addedthateverybodydidagoodjobthistime.</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12．Theydidn’tintendtolethimknowanyinformationconcernedtheresearchproject.</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13．Heissuchnaughtythatheoftenplaysajokeonhisclassmatesinclass.</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14．Thoughlackedmoney，herparentsmanagedtosendhertoaveryfamousschool.</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15．Sheisworkingsohardthatsheboundtoreachhergoaltobeadoctorinthefuture.</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16．IwasweakinEnglishwhenmybestfriendwasgoodatit，sosheoftenhelpedmewithit.</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17．Generallyspeaking，themoreastudentisencouraged，thewellhewillbehaveinclass.</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18．Blamingbyhisteacher，thelittleboywasalwaysinlowspiritsthesedays.</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19．UndermyEnglishteacher’shelp，IhavemadegreatprogressinmywrittenEnglish.</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20．Onlyifthatyouputallyourheartintoyourstudycanyougetthefirstprizeinthecomingexamination.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B13247">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D02FE3" w:rsidRPr="005B76D9" w:rsidP="00B13247">
            <w:pPr>
              <w:pStyle w:val="PlainText"/>
              <w:tabs>
                <w:tab w:val="left" w:pos="3402"/>
              </w:tabs>
              <w:snapToGrid w:val="0"/>
              <w:spacing w:line="360" w:lineRule="auto"/>
              <w:jc w:val="center"/>
              <w:rPr>
                <w:rFonts w:hAnsi="宋体" w:cs="Times New Roman"/>
              </w:rPr>
            </w:pPr>
            <w:r w:rsidRPr="005B76D9">
              <w:rPr>
                <w:rFonts w:hAnsi="宋体" w:cs="Times New Roman"/>
              </w:rPr>
              <w:t>话题词汇</w:t>
            </w:r>
          </w:p>
          <w:p w:rsidR="00D02FE3" w:rsidRPr="005B76D9" w:rsidP="00B13247">
            <w:pPr>
              <w:pStyle w:val="PlainText"/>
              <w:tabs>
                <w:tab w:val="left" w:pos="3402"/>
              </w:tabs>
              <w:snapToGrid w:val="0"/>
              <w:spacing w:line="360" w:lineRule="auto"/>
              <w:rPr>
                <w:rFonts w:hAnsi="宋体" w:cs="Times New Roman"/>
              </w:rPr>
            </w:pPr>
            <w:r w:rsidRPr="005B76D9">
              <w:rPr>
                <w:rFonts w:hAnsi="宋体" w:cs="Times New Roman"/>
              </w:rPr>
              <w:t>1．at the beginning of在……开始时</w:t>
            </w:r>
          </w:p>
          <w:p w:rsidR="00D02FE3" w:rsidRPr="005B76D9" w:rsidP="00B13247">
            <w:pPr>
              <w:pStyle w:val="PlainText"/>
              <w:tabs>
                <w:tab w:val="left" w:pos="3402"/>
              </w:tabs>
              <w:snapToGrid w:val="0"/>
              <w:spacing w:line="360" w:lineRule="auto"/>
              <w:rPr>
                <w:rFonts w:hAnsi="宋体" w:cs="Times New Roman"/>
              </w:rPr>
            </w:pPr>
            <w:r w:rsidRPr="005B76D9">
              <w:rPr>
                <w:rFonts w:hAnsi="宋体" w:cs="Times New Roman"/>
              </w:rPr>
              <w:t xml:space="preserve">2．compulsory </w:t>
            </w:r>
            <w:r w:rsidRPr="005B76D9">
              <w:rPr>
                <w:rFonts w:hAnsi="宋体" w:cs="Times New Roman"/>
                <w:i/>
              </w:rPr>
              <w:t>adj</w:t>
            </w:r>
            <w:r w:rsidRPr="005B76D9">
              <w:rPr>
                <w:rFonts w:hAnsi="宋体" w:cs="Times New Roman"/>
              </w:rPr>
              <w:t>.强制的；必修的</w:t>
            </w:r>
          </w:p>
          <w:p w:rsidR="00D02FE3" w:rsidRPr="005B76D9" w:rsidP="00B13247">
            <w:pPr>
              <w:pStyle w:val="PlainText"/>
              <w:tabs>
                <w:tab w:val="left" w:pos="3402"/>
              </w:tabs>
              <w:snapToGrid w:val="0"/>
              <w:spacing w:line="360" w:lineRule="auto"/>
              <w:rPr>
                <w:rFonts w:hAnsi="宋体" w:cs="Times New Roman"/>
              </w:rPr>
            </w:pPr>
            <w:r w:rsidRPr="005B76D9">
              <w:rPr>
                <w:rFonts w:hAnsi="宋体" w:cs="Times New Roman"/>
              </w:rPr>
              <w:t xml:space="preserve">3．concentrate </w:t>
            </w:r>
            <w:r w:rsidRPr="005B76D9">
              <w:rPr>
                <w:rFonts w:hAnsi="宋体" w:cs="Times New Roman"/>
                <w:i/>
              </w:rPr>
              <w:t>v</w:t>
            </w:r>
            <w:r w:rsidRPr="005B76D9">
              <w:rPr>
                <w:rFonts w:hAnsi="宋体" w:cs="Times New Roman"/>
              </w:rPr>
              <w:t>．聚精会神</w:t>
            </w:r>
          </w:p>
          <w:p w:rsidR="00D02FE3" w:rsidRPr="005B76D9" w:rsidP="00B13247">
            <w:pPr>
              <w:pStyle w:val="PlainText"/>
              <w:tabs>
                <w:tab w:val="left" w:pos="3402"/>
              </w:tabs>
              <w:snapToGrid w:val="0"/>
              <w:spacing w:line="360" w:lineRule="auto"/>
              <w:rPr>
                <w:rFonts w:hAnsi="宋体" w:cs="Times New Roman"/>
              </w:rPr>
            </w:pPr>
            <w:r w:rsidRPr="005B76D9">
              <w:rPr>
                <w:rFonts w:hAnsi="宋体" w:cs="Times New Roman"/>
              </w:rPr>
              <w:t>4．have a gift for有……的天赋</w:t>
            </w:r>
          </w:p>
          <w:p w:rsidR="00D02FE3" w:rsidRPr="005B76D9" w:rsidP="00B13247">
            <w:pPr>
              <w:pStyle w:val="PlainText"/>
              <w:tabs>
                <w:tab w:val="left" w:pos="3402"/>
              </w:tabs>
              <w:snapToGrid w:val="0"/>
              <w:spacing w:line="360" w:lineRule="auto"/>
              <w:rPr>
                <w:rFonts w:hAnsi="宋体" w:cs="Times New Roman"/>
              </w:rPr>
            </w:pPr>
            <w:r w:rsidRPr="005B76D9">
              <w:rPr>
                <w:rFonts w:hAnsi="宋体" w:cs="Times New Roman"/>
              </w:rPr>
              <w:t xml:space="preserve">5．determination </w:t>
            </w:r>
            <w:r w:rsidRPr="005B76D9">
              <w:rPr>
                <w:rFonts w:hAnsi="宋体" w:cs="Times New Roman"/>
                <w:i/>
              </w:rPr>
              <w:t>n</w:t>
            </w:r>
            <w:r w:rsidRPr="005B76D9">
              <w:rPr>
                <w:rFonts w:hAnsi="宋体" w:cs="Times New Roman"/>
              </w:rPr>
              <w:t>．决心</w:t>
            </w:r>
          </w:p>
          <w:p w:rsidR="00D02FE3" w:rsidRPr="005B76D9" w:rsidP="00B13247">
            <w:pPr>
              <w:pStyle w:val="PlainText"/>
              <w:tabs>
                <w:tab w:val="left" w:pos="3402"/>
              </w:tabs>
              <w:snapToGrid w:val="0"/>
              <w:spacing w:line="360" w:lineRule="auto"/>
              <w:rPr>
                <w:rFonts w:hAnsi="宋体" w:cs="Times New Roman"/>
              </w:rPr>
            </w:pPr>
            <w:r w:rsidRPr="005B76D9">
              <w:rPr>
                <w:rFonts w:hAnsi="宋体" w:cs="Times New Roman"/>
              </w:rPr>
              <w:t xml:space="preserve">6．progress </w:t>
            </w:r>
            <w:r w:rsidRPr="005B76D9">
              <w:rPr>
                <w:rFonts w:hAnsi="宋体" w:cs="Times New Roman"/>
                <w:i/>
              </w:rPr>
              <w:t>n</w:t>
            </w:r>
            <w:r w:rsidRPr="005B76D9">
              <w:rPr>
                <w:rFonts w:hAnsi="宋体" w:cs="Times New Roman"/>
              </w:rPr>
              <w:t>．进步</w:t>
            </w:r>
          </w:p>
          <w:p w:rsidR="00D02FE3" w:rsidRPr="005B76D9" w:rsidP="00B13247">
            <w:pPr>
              <w:pStyle w:val="PlainText"/>
              <w:tabs>
                <w:tab w:val="left" w:pos="3402"/>
              </w:tabs>
              <w:snapToGrid w:val="0"/>
              <w:spacing w:line="360" w:lineRule="auto"/>
              <w:rPr>
                <w:rFonts w:hAnsi="宋体" w:cs="Times New Roman"/>
              </w:rPr>
            </w:pPr>
            <w:r w:rsidRPr="005B76D9">
              <w:rPr>
                <w:rFonts w:hAnsi="宋体" w:cs="Times New Roman"/>
              </w:rPr>
              <w:t xml:space="preserve">7．scholarship </w:t>
            </w:r>
            <w:r w:rsidRPr="005B76D9">
              <w:rPr>
                <w:rFonts w:hAnsi="宋体" w:cs="Times New Roman"/>
                <w:i/>
              </w:rPr>
              <w:t>n</w:t>
            </w:r>
            <w:r w:rsidRPr="005B76D9">
              <w:rPr>
                <w:rFonts w:hAnsi="宋体" w:cs="Times New Roman"/>
              </w:rPr>
              <w:t>．奖学金</w:t>
            </w:r>
          </w:p>
          <w:p w:rsidR="00D02FE3" w:rsidRPr="005B76D9" w:rsidP="00B13247">
            <w:pPr>
              <w:pStyle w:val="PlainText"/>
              <w:tabs>
                <w:tab w:val="left" w:pos="3402"/>
              </w:tabs>
              <w:snapToGrid w:val="0"/>
              <w:spacing w:line="360" w:lineRule="auto"/>
              <w:rPr>
                <w:rFonts w:hAnsi="宋体" w:cs="Times New Roman"/>
              </w:rPr>
            </w:pPr>
            <w:r w:rsidRPr="005B76D9">
              <w:rPr>
                <w:rFonts w:hAnsi="宋体" w:cs="Times New Roman"/>
              </w:rPr>
              <w:t xml:space="preserve">8．revision </w:t>
            </w:r>
            <w:r w:rsidRPr="005B76D9">
              <w:rPr>
                <w:rFonts w:hAnsi="宋体" w:cs="Times New Roman"/>
                <w:i/>
              </w:rPr>
              <w:t>n</w:t>
            </w:r>
            <w:r w:rsidRPr="005B76D9">
              <w:rPr>
                <w:rFonts w:hAnsi="宋体" w:cs="Times New Roman"/>
              </w:rPr>
              <w:t>．复习</w:t>
            </w:r>
          </w:p>
          <w:p w:rsidR="00D02FE3" w:rsidRPr="005B76D9" w:rsidP="00B13247">
            <w:pPr>
              <w:pStyle w:val="PlainText"/>
              <w:tabs>
                <w:tab w:val="left" w:pos="3402"/>
              </w:tabs>
              <w:snapToGrid w:val="0"/>
              <w:spacing w:line="360" w:lineRule="auto"/>
              <w:rPr>
                <w:rFonts w:hAnsi="宋体" w:cs="Times New Roman"/>
              </w:rPr>
            </w:pPr>
            <w:r w:rsidRPr="005B76D9">
              <w:rPr>
                <w:rFonts w:hAnsi="宋体" w:cs="Times New Roman"/>
              </w:rPr>
              <w:t>9．be absorbed in...集中精力于……</w:t>
            </w:r>
          </w:p>
          <w:p w:rsidR="00D02FE3" w:rsidRPr="005B76D9" w:rsidP="00B13247">
            <w:pPr>
              <w:pStyle w:val="PlainText"/>
              <w:tabs>
                <w:tab w:val="left" w:pos="3402"/>
              </w:tabs>
              <w:snapToGrid w:val="0"/>
              <w:spacing w:line="360" w:lineRule="auto"/>
              <w:rPr>
                <w:rFonts w:hAnsi="宋体" w:cs="Times New Roman"/>
              </w:rPr>
            </w:pPr>
            <w:r w:rsidRPr="005B76D9">
              <w:rPr>
                <w:rFonts w:hAnsi="宋体" w:cs="Times New Roman"/>
              </w:rPr>
              <w:t>10．get full marks得满分</w:t>
            </w:r>
          </w:p>
        </w:tc>
      </w:tr>
    </w:tbl>
    <w:p w:rsidR="00D02FE3" w:rsidRPr="005B76D9" w:rsidP="00FB7951">
      <w:pPr>
        <w:pStyle w:val="PlainText"/>
        <w:tabs>
          <w:tab w:val="left" w:pos="3402"/>
        </w:tabs>
        <w:snapToGrid w:val="0"/>
        <w:spacing w:line="360" w:lineRule="auto"/>
        <w:rPr>
          <w:rFonts w:hAnsi="宋体" w:cs="Times New Roman"/>
        </w:rPr>
      </w:pPr>
    </w:p>
    <w:p w:rsidR="002B4C9A" w:rsidRPr="005B76D9" w:rsidP="00FB7951">
      <w:pPr>
        <w:pStyle w:val="PlainText"/>
        <w:tabs>
          <w:tab w:val="left" w:pos="3402"/>
        </w:tabs>
        <w:snapToGrid w:val="0"/>
        <w:spacing w:line="360" w:lineRule="auto"/>
        <w:jc w:val="center"/>
        <w:rPr>
          <w:rFonts w:hAnsi="宋体" w:cs="Times New Roman"/>
        </w:rPr>
      </w:pPr>
      <w:r w:rsidRPr="005B76D9">
        <w:rPr>
          <w:rFonts w:hAnsi="宋体" w:cs="Times New Roman"/>
        </w:rPr>
        <w:t>能力提升</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Ⅲ.阅读理解</w:t>
      </w:r>
    </w:p>
    <w:p w:rsidR="002B4C9A" w:rsidRPr="005B76D9" w:rsidP="00FB7951">
      <w:pPr>
        <w:pStyle w:val="PlainText"/>
        <w:tabs>
          <w:tab w:val="left" w:pos="3402"/>
        </w:tabs>
        <w:snapToGrid w:val="0"/>
        <w:spacing w:line="360" w:lineRule="auto"/>
        <w:jc w:val="center"/>
        <w:rPr>
          <w:rFonts w:hAnsi="宋体" w:cs="Times New Roman"/>
        </w:rPr>
      </w:pPr>
      <w:r w:rsidRPr="005B76D9">
        <w:rPr>
          <w:rFonts w:hAnsi="宋体" w:cs="Times New Roman"/>
          <w:b/>
        </w:rPr>
        <w:t>A</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(2018·辽宁瓦房店一模)</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rPr>
        <w:t>Whenyou’rehavingahardtimewithyourhomeworkorwhenyou’repreparingforyourtermpaper，thesestudent­focusedwebsitescanhelpyouwithjustaboutanythingyouneed.Thekeytogettingthemostoutoftheseonlineresourcesistoknowhowtheycanbestbeusedtoyouradvantage.</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b/>
        </w:rPr>
        <w:t>Facebook</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rPr>
        <w:t>AlthoughFacebookcanbeoneofyourbiggesttime­wastersanddistractionswhenyouaresupposedtobegettingworkdone，itcanalsobeoneofyourmostvaluableresources.MostofyourclassmateswillprobablyhaveaFacebookaccount，soanyoneyouneedtoconnectwithaboutaclassyoumissedoraboutaproblemisusuallyjustafewclicksaway.</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b/>
        </w:rPr>
        <w:t>SparkNotes</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rPr>
        <w:t>Withafreelibraryofhistorytimeline，philosophystudyguidesandlibrarysummaries，</w:t>
      </w:r>
      <w:r w:rsidRPr="005B76D9">
        <w:rPr>
          <w:rFonts w:hAnsi="宋体" w:cs="Times New Roman"/>
          <w:i/>
        </w:rPr>
        <w:t>SparkNotes</w:t>
      </w:r>
      <w:r w:rsidRPr="005B76D9">
        <w:rPr>
          <w:rFonts w:hAnsi="宋体" w:cs="Times New Roman"/>
        </w:rPr>
        <w:t>hascoveredjustaboutanyreading­relatedtaskyouhavetofinish.Justrunasearchforthebook，play，orshortsummaryofthematerialyouaresupposedtoread.</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b/>
        </w:rPr>
        <w:t>Amazon.com</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rPr>
        <w:t>Doyoufinisheverytermwithmanyexpensivetextbooksyouwillneveropenagain？Insteadoflettingthemoneyspentgotowaste，getbacksomeofyourcashbysellingyourbookson</w:t>
      </w:r>
      <w:r w:rsidRPr="005B76D9">
        <w:rPr>
          <w:rFonts w:hAnsi="宋体" w:cs="Times New Roman"/>
          <w:i/>
        </w:rPr>
        <w:t>Amazon</w:t>
      </w:r>
      <w:r w:rsidRPr="005B76D9">
        <w:rPr>
          <w:rFonts w:hAnsi="宋体" w:cs="Times New Roman"/>
        </w:rPr>
        <w:t>.</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b/>
        </w:rPr>
        <w:t>RateMyProfessors.com</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rPr>
        <w:t>Choosingnewclassescansometimesbeliketryingtopickoutyourclothesinthedark，atotalguessinggame.Whichteachergivesoutthehardestproblemsets？Howmuchhomeworkwillthathistoryprofessorgiveyoueveryweek？At</w:t>
      </w:r>
      <w:r w:rsidRPr="005B76D9">
        <w:rPr>
          <w:rFonts w:hAnsi="宋体" w:cs="Times New Roman"/>
          <w:i/>
        </w:rPr>
        <w:t>RateMyProfessors</w:t>
      </w:r>
      <w:r w:rsidRPr="005B76D9">
        <w:rPr>
          <w:rFonts w:hAnsi="宋体" w:cs="Times New Roman"/>
        </w:rPr>
        <w:t>.</w:t>
      </w:r>
      <w:r w:rsidRPr="005B76D9">
        <w:rPr>
          <w:rFonts w:hAnsi="宋体" w:cs="Times New Roman"/>
          <w:i/>
        </w:rPr>
        <w:t>com</w:t>
      </w:r>
      <w:r w:rsidRPr="005B76D9">
        <w:rPr>
          <w:rFonts w:hAnsi="宋体" w:cs="Times New Roman"/>
        </w:rPr>
        <w:t>，</w:t>
      </w:r>
      <w:r w:rsidRPr="005B76D9">
        <w:rPr>
          <w:rFonts w:hAnsi="宋体" w:cs="Times New Roman"/>
        </w:rPr>
        <w:t>studentsalloverthecountryratetheirprofessorsonquality，helpfulness，andhowhardtheirclassesare.</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b/>
        </w:rPr>
        <w:t>Wikipedia</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rPr>
        <w:t>WhileWikipediaisn’taimedspecificallyatstudents，itisdifficulttothinkofanotherwebsitethatdoesmoretoreducethepainofpaperwritingandresearching.</w:t>
      </w:r>
      <w:r w:rsidRPr="005B76D9">
        <w:rPr>
          <w:rFonts w:hAnsi="宋体" w:cs="Times New Roman"/>
          <w:i/>
        </w:rPr>
        <w:t>Wikipedia</w:t>
      </w:r>
      <w:r w:rsidRPr="005B76D9">
        <w:rPr>
          <w:rFonts w:hAnsi="宋体" w:cs="Times New Roman"/>
        </w:rPr>
        <w:t>givesyouaquickwaytofindsourcesandgetthedetailsofalmostanytopicyouneedtoresearch—allwithoutwalkingtothelibrary.</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21．Thepassageismainlywrittento________.</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A．explainsomewebsitesforparents</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B．comparesomeeducationalwebsites</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C．introducedifferentpartsofawebsite</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D．offersomewebsitesthatmayhelpstudents</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22．Whileyouaretakinggreatpainstowritearesearchreport，________canmostprobablybeahelp.</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A．</w:t>
      </w:r>
      <w:r w:rsidRPr="005B76D9">
        <w:rPr>
          <w:rFonts w:hAnsi="宋体" w:cs="Times New Roman"/>
          <w:i/>
        </w:rPr>
        <w:t>Facebook</w:t>
      </w:r>
      <w:r w:rsidRPr="005B76D9" w:rsidR="00FB7951">
        <w:rPr>
          <w:rFonts w:hAnsi="宋体" w:cs="Times New Roman"/>
        </w:rPr>
        <w:tab/>
      </w:r>
      <w:r w:rsidRPr="005B76D9">
        <w:rPr>
          <w:rFonts w:hAnsi="宋体" w:cs="Times New Roman"/>
        </w:rPr>
        <w:t>B．</w:t>
      </w:r>
      <w:r w:rsidRPr="005B76D9">
        <w:rPr>
          <w:rFonts w:hAnsi="宋体" w:cs="Times New Roman"/>
          <w:i/>
        </w:rPr>
        <w:t>SparkNotes</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C．</w:t>
      </w:r>
      <w:r w:rsidRPr="005B76D9">
        <w:rPr>
          <w:rFonts w:hAnsi="宋体" w:cs="Times New Roman"/>
          <w:i/>
        </w:rPr>
        <w:t>Amazon</w:t>
      </w:r>
      <w:r w:rsidRPr="005B76D9">
        <w:rPr>
          <w:rFonts w:hAnsi="宋体" w:cs="Times New Roman"/>
        </w:rPr>
        <w:t>.</w:t>
      </w:r>
      <w:r w:rsidRPr="005B76D9">
        <w:rPr>
          <w:rFonts w:hAnsi="宋体" w:cs="Times New Roman"/>
          <w:i/>
        </w:rPr>
        <w:t>com</w:t>
      </w:r>
      <w:r w:rsidRPr="005B76D9" w:rsidR="00FB7951">
        <w:rPr>
          <w:rFonts w:hAnsi="宋体" w:cs="Times New Roman"/>
        </w:rPr>
        <w:tab/>
      </w:r>
      <w:r w:rsidRPr="005B76D9">
        <w:rPr>
          <w:rFonts w:hAnsi="宋体" w:cs="Times New Roman"/>
        </w:rPr>
        <w:t>D．</w:t>
      </w:r>
      <w:r w:rsidRPr="005B76D9">
        <w:rPr>
          <w:rFonts w:hAnsi="宋体" w:cs="Times New Roman"/>
          <w:i/>
        </w:rPr>
        <w:t>Wikipedia</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23．</w:t>
      </w:r>
      <w:r w:rsidRPr="005B76D9">
        <w:rPr>
          <w:rFonts w:hAnsi="宋体" w:cs="Times New Roman"/>
          <w:i/>
        </w:rPr>
        <w:t>RateMyProfessors</w:t>
      </w:r>
      <w:r w:rsidRPr="005B76D9">
        <w:rPr>
          <w:rFonts w:hAnsi="宋体" w:cs="Times New Roman"/>
        </w:rPr>
        <w:t>.</w:t>
      </w:r>
      <w:r w:rsidRPr="005B76D9">
        <w:rPr>
          <w:rFonts w:hAnsi="宋体" w:cs="Times New Roman"/>
          <w:i/>
        </w:rPr>
        <w:t>com</w:t>
      </w:r>
      <w:r w:rsidRPr="005B76D9">
        <w:rPr>
          <w:rFonts w:hAnsi="宋体" w:cs="Times New Roman"/>
        </w:rPr>
        <w:t>isaplace________.</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A．whereyoucanmakefriendsalloverthecountry</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B．whereyoucancommunicatewithyourprofessors</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C．thatgivesyouinformationaboutprofessorsinadvance</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D．thatgivestipsonhowtogetalongwithyourprofessors</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24．Whichofthefollowingwillyoumostprobablyreferto，ifyouneedbriefideasordiscussioninreading?</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A．</w:t>
      </w:r>
      <w:r w:rsidRPr="005B76D9">
        <w:rPr>
          <w:rFonts w:hAnsi="宋体" w:cs="Times New Roman"/>
          <w:i/>
        </w:rPr>
        <w:t>Wikipedia</w:t>
      </w:r>
      <w:r w:rsidRPr="005B76D9">
        <w:rPr>
          <w:rFonts w:hAnsi="宋体" w:cs="Times New Roman"/>
        </w:rPr>
        <w:t>.</w:t>
      </w:r>
      <w:r w:rsidRPr="005B76D9" w:rsidR="00FB7951">
        <w:rPr>
          <w:rFonts w:hAnsi="宋体" w:cs="Times New Roman"/>
        </w:rPr>
        <w:tab/>
      </w:r>
      <w:r w:rsidRPr="005B76D9">
        <w:rPr>
          <w:rFonts w:hAnsi="宋体" w:cs="Times New Roman"/>
        </w:rPr>
        <w:t>B．</w:t>
      </w:r>
      <w:r w:rsidRPr="005B76D9">
        <w:rPr>
          <w:rFonts w:hAnsi="宋体" w:cs="Times New Roman"/>
          <w:i/>
        </w:rPr>
        <w:t>Facebook</w:t>
      </w:r>
      <w:r w:rsidRPr="005B76D9">
        <w:rPr>
          <w:rFonts w:hAnsi="宋体" w:cs="Times New Roman"/>
        </w:rPr>
        <w:t>.</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C．</w:t>
      </w:r>
      <w:r w:rsidRPr="005B76D9">
        <w:rPr>
          <w:rFonts w:hAnsi="宋体" w:cs="Times New Roman"/>
          <w:i/>
        </w:rPr>
        <w:t>SparkNotes</w:t>
      </w:r>
      <w:r w:rsidRPr="005B76D9">
        <w:rPr>
          <w:rFonts w:hAnsi="宋体" w:cs="Times New Roman"/>
        </w:rPr>
        <w:t>.</w:t>
      </w:r>
      <w:r w:rsidRPr="005B76D9" w:rsidR="00FB7951">
        <w:rPr>
          <w:rFonts w:hAnsi="宋体" w:cs="Times New Roman"/>
        </w:rPr>
        <w:tab/>
      </w:r>
      <w:r w:rsidRPr="005B76D9">
        <w:rPr>
          <w:rFonts w:hAnsi="宋体" w:cs="Times New Roman"/>
        </w:rPr>
        <w:t>D．</w:t>
      </w:r>
      <w:r w:rsidRPr="005B76D9">
        <w:rPr>
          <w:rFonts w:hAnsi="宋体" w:cs="Times New Roman"/>
          <w:i/>
        </w:rPr>
        <w:t>Amazon</w:t>
      </w:r>
      <w:r w:rsidRPr="005B76D9">
        <w:rPr>
          <w:rFonts w:hAnsi="宋体" w:cs="Times New Roman"/>
        </w:rPr>
        <w:t>.</w:t>
      </w:r>
      <w:r w:rsidRPr="005B76D9">
        <w:rPr>
          <w:rFonts w:hAnsi="宋体" w:cs="Times New Roman"/>
          <w:i/>
        </w:rPr>
        <w:t>com</w:t>
      </w:r>
      <w:r w:rsidRPr="005B76D9">
        <w:rPr>
          <w:rFonts w:hAnsi="宋体" w:cs="Times New Roman"/>
        </w:rPr>
        <w:t>.</w:t>
      </w:r>
    </w:p>
    <w:p w:rsidR="002B4C9A" w:rsidRPr="005B76D9" w:rsidP="00FB7951">
      <w:pPr>
        <w:pStyle w:val="PlainText"/>
        <w:tabs>
          <w:tab w:val="left" w:pos="3402"/>
        </w:tabs>
        <w:snapToGrid w:val="0"/>
        <w:spacing w:line="360" w:lineRule="auto"/>
        <w:jc w:val="center"/>
        <w:rPr>
          <w:rFonts w:hAnsi="宋体" w:cs="Times New Roman"/>
        </w:rPr>
      </w:pPr>
      <w:r w:rsidRPr="005B76D9">
        <w:rPr>
          <w:rFonts w:hAnsi="宋体" w:cs="Times New Roman"/>
          <w:b/>
        </w:rPr>
        <w:t>B</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rPr>
        <w:t>Inacountrywheremanygirlsarestilldiscouragedfromgoingtoschool，SushmaVermaishavinganythingbutatypicalchildhood.</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rPr>
        <w:t>The13­year­oldgirlfromapoorfamilyinnorthIndiahasenrolledin(入学登记) amaster’sdegreeinmicrobiology，afterherfathersoldhislandtopayforsomeofhisdaughter’stuitiontohelphertobepartofIndia’sgrowingmiddleclass.</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rPr>
        <w:t>Sushmafinishedhighschoolat7andearnedanundergraduatedegreeatage13withtheencouragementofheruneducatedandpoorparents.“TheyallowedmetodowhatIwantedtodo，”Sush</w:t>
      </w:r>
      <w:r w:rsidRPr="005B76D9">
        <w:rPr>
          <w:rFonts w:hAnsi="宋体" w:cs="Times New Roman"/>
        </w:rPr>
        <w:t>masaid，“Ihopethatotherparentsdon’tmaketheirchildrenaccepttheirchoices.”</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rPr>
        <w:t>Sushmaliveswithherfamilyinacrowdedsingle­roomapartmentinLucknow.Theironlyincomeisherfather’sdailywageofupto200rupees(lessthan</w:t>
      </w:r>
      <w:r w:rsidRPr="005B76D9" w:rsidR="00FB7951">
        <w:rPr>
          <w:rFonts w:hAnsi="宋体" w:cs="Times New Roman"/>
        </w:rPr>
        <w:t>$</w:t>
      </w:r>
      <w:r w:rsidRPr="005B76D9">
        <w:rPr>
          <w:rFonts w:hAnsi="宋体" w:cs="Times New Roman"/>
        </w:rPr>
        <w:t>3.50) forlaboringonconstructionsites.Theirmostpreciouspossessionsincludeastudytableandasecond­handcomputer.Itisnotagreatatmosphereforstudying，sheadmitted.“Buthavingnotelevisionandlittleelseathomehasadvantages，”shesaid.“Thereisnothingtodobutstudy.”</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rPr>
        <w:t>Herfirstchoicewastobecomeadoctor，butshecannottakethetesttoqualifyformedicalschooluntilsheis18.“SoIchosethemaster’sofscienceandthenIwilldoadoctor’sdegree，”shesaid.</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rPr>
        <w:t>Inanotherfamily，Sushmamightnothavebeenabletoreceivehighereducation.MillionsofIndianchildrenarestillnotenrolledingradeschool，andmanyofthemaregirlswhoseparentschoosetoholdthembackinfavourofadvancingtheirsons.Somefromconservative(守旧的) villageculturesareexpectedonlytogetmarried.“Thegirlisaninspirationforstudentswhoarebornwitheverything”，saidDrBindeshwarPathakofSulabhInternational，whodecidedtohelpafterseeingalocaltelevisionprogramonSushma.Sheisalsoreceivingfinancialaidfromwell­wishingciviliansandothercharities.</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25．WhichwordcanbestdescribeSushmaVerma’sfather?</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A．Strict.</w:t>
      </w:r>
      <w:r w:rsidRPr="005B76D9" w:rsidR="00FB7951">
        <w:rPr>
          <w:rFonts w:hAnsi="宋体" w:cs="Times New Roman"/>
        </w:rPr>
        <w:tab/>
      </w:r>
      <w:r w:rsidRPr="005B76D9">
        <w:rPr>
          <w:rFonts w:hAnsi="宋体" w:cs="Times New Roman"/>
        </w:rPr>
        <w:t>B．Educated.</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C．Understanding.</w:t>
      </w:r>
      <w:r w:rsidRPr="005B76D9" w:rsidR="00FB7951">
        <w:rPr>
          <w:rFonts w:hAnsi="宋体" w:cs="Times New Roman"/>
        </w:rPr>
        <w:tab/>
      </w:r>
      <w:r w:rsidRPr="005B76D9">
        <w:rPr>
          <w:rFonts w:hAnsi="宋体" w:cs="Times New Roman"/>
        </w:rPr>
        <w:t>D．Supportive.</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26．Whydoesthewritermentionastudytableandasecond­handcomputer?</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A．Toshowherfamilyenjoyasimplelife.</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B．Toshowherfamilyliveaverypoorlife.</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C．Totellusherroomispoorlyfurnished.</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D．Totellusherroomisagreatplacetostudyin.</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27．WhatmadeSushmanotqualifiedtotakethetestformedicalschool?</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A．Herage.</w:t>
      </w:r>
      <w:r w:rsidRPr="005B76D9" w:rsidR="00FB7951">
        <w:rPr>
          <w:rFonts w:hAnsi="宋体" w:cs="Times New Roman"/>
        </w:rPr>
        <w:tab/>
      </w:r>
      <w:r w:rsidRPr="005B76D9">
        <w:rPr>
          <w:rFonts w:hAnsi="宋体" w:cs="Times New Roman"/>
        </w:rPr>
        <w:t>B．Herchoice.</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C．Herinterest.</w:t>
      </w:r>
      <w:r w:rsidRPr="005B76D9" w:rsidR="00FB7951">
        <w:rPr>
          <w:rFonts w:hAnsi="宋体" w:cs="Times New Roman"/>
        </w:rPr>
        <w:tab/>
      </w:r>
      <w:r w:rsidRPr="005B76D9">
        <w:rPr>
          <w:rFonts w:hAnsi="宋体" w:cs="Times New Roman"/>
        </w:rPr>
        <w:t>D．Herpoverty.</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28．WhatcanweinferfromParagraph6?</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A．Indianparentstreattheirsonsanddaughtersequally.</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B．Indianparentsspendmuchoftheirincomeoneducation.</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C．Indianboyshavemorechancestoreceivehighereducation.</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D．Indiangirlsinthecountrysidegetmarriedwhentheyleaveprimaryschool.</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Ⅳ.七选五</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(2018·辽宁葫芦岛一模)</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rPr>
        <w:t>Doyouusuallyfeelyou’reworkinghardbutstillcan’treachyourstudygoals？Herearesomequicktipstohelpyoustudybetter.</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b/>
        </w:rPr>
        <w:t>Studywithapartneroringroups</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rPr>
        <w:t>Ratherthanlivinginacavewithyournoseinthebooksallday，grabafriendfromyourclassandstudywithhim.</w:t>
      </w:r>
      <w:r w:rsidRPr="005B76D9" w:rsidR="00870F35">
        <w:rPr>
          <w:rFonts w:hAnsi="宋体" w:cs="Times New Roman"/>
          <w:u w:val="single"/>
        </w:rPr>
        <w:t xml:space="preserve">  29  </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b/>
        </w:rPr>
        <w:t>Stepintoyourteacher’sshoes</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rPr>
        <w:t>Askyourself“IfIweretheteacher，whatwouldIputonthetest？”Youhaveprobablyexperiencedalotofyourteacher’stestsandquizzesbynow.</w:t>
      </w:r>
      <w:r w:rsidRPr="005B76D9" w:rsidR="00870F35">
        <w:rPr>
          <w:rFonts w:hAnsi="宋体" w:cs="Times New Roman"/>
          <w:u w:val="single"/>
        </w:rPr>
        <w:t xml:space="preserve">  30  </w:t>
      </w:r>
      <w:r w:rsidRPr="005B76D9">
        <w:rPr>
          <w:rFonts w:hAnsi="宋体" w:cs="Times New Roman"/>
        </w:rPr>
        <w:t>Teachershavespecifictypesofinformationthattheywantyoutolearn.Thestructureisusuallythesame.</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b/>
        </w:rPr>
        <w:t>Paintpicturesonthepaper</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rPr>
        <w:t>Youcanbuildyourknowledgestructureintheformofpictures.It’shardertoremembereachpieceofapuzzleindividuallythanitistorecallthecompletedpicture.</w:t>
      </w:r>
      <w:r w:rsidRPr="005B76D9" w:rsidR="00870F35">
        <w:rPr>
          <w:rFonts w:hAnsi="宋体" w:cs="Times New Roman"/>
          <w:u w:val="single"/>
        </w:rPr>
        <w:t xml:space="preserve">  31  </w:t>
      </w:r>
    </w:p>
    <w:p w:rsidR="00144342" w:rsidRPr="005B76D9" w:rsidP="00FB7951">
      <w:pPr>
        <w:pStyle w:val="PlainText"/>
        <w:tabs>
          <w:tab w:val="left" w:pos="3402"/>
        </w:tabs>
        <w:snapToGrid w:val="0"/>
        <w:spacing w:line="360" w:lineRule="auto"/>
        <w:ind w:firstLine="420" w:firstLineChars="200"/>
        <w:rPr>
          <w:rFonts w:hAnsi="宋体" w:cs="Times New Roman"/>
          <w:u w:val="single"/>
        </w:rPr>
      </w:pPr>
      <w:r w:rsidRPr="005B76D9">
        <w:rPr>
          <w:rFonts w:hAnsi="宋体" w:cs="Times New Roman"/>
          <w:u w:val="single"/>
        </w:rPr>
        <w:t xml:space="preserve">  32  </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rPr>
        <w:t>Ahungrybrainisanineffectiveone.Yourbrainneedsthepropernutrientstokeepitgoing.Becauseofthis，whatyoueatanddrinkalsoplayahugeroleinhowsharpyourbrainis.Healthyfoodsprovidenutrientstoyourbraincellstokeepthemenergized.</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b/>
        </w:rPr>
        <w:t>Takebreakstorelaxyourbrain</w:t>
      </w:r>
    </w:p>
    <w:p w:rsidR="002B4C9A" w:rsidRPr="005B76D9" w:rsidP="00FB7951">
      <w:pPr>
        <w:pStyle w:val="PlainText"/>
        <w:tabs>
          <w:tab w:val="left" w:pos="3402"/>
        </w:tabs>
        <w:snapToGrid w:val="0"/>
        <w:spacing w:line="360" w:lineRule="auto"/>
        <w:ind w:firstLine="420" w:firstLineChars="200"/>
        <w:rPr>
          <w:rFonts w:hAnsi="宋体" w:cs="Times New Roman"/>
        </w:rPr>
      </w:pPr>
      <w:r w:rsidRPr="005B76D9">
        <w:rPr>
          <w:rFonts w:hAnsi="宋体" w:cs="Times New Roman"/>
        </w:rPr>
        <w:t>Yourbrainislikeamuscle.Itcanbealsotiredifyouoverworkit.</w:t>
      </w:r>
      <w:r w:rsidRPr="005B76D9" w:rsidR="00870F35">
        <w:rPr>
          <w:rFonts w:hAnsi="宋体" w:cs="Times New Roman"/>
          <w:u w:val="single"/>
        </w:rPr>
        <w:t xml:space="preserve">  33  </w:t>
      </w:r>
      <w:r w:rsidRPr="005B76D9">
        <w:rPr>
          <w:rFonts w:hAnsi="宋体" w:cs="Times New Roman"/>
        </w:rPr>
        <w:t>Ifyoudividestudyinginto15to30minutesblockswithquickbreaksinbetween，yourbrainwillfeelrefreshed，gratefulandreadyforthenextchallengeyouthrowat.</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A．Feedyourbrainfromtimetotime.</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B．Itneedsexercisetomakeitstronger.</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C．Relaxyourbrainbyeatinganddrinking.</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D．You’dbetterlearnfromthemforthenexttest.</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E．It’snecessarytohavealongholidayandhavenicefood.</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F．Findwaystoconnectwhatyouarelearningtoreallifeortootherconcepts.</w:t>
      </w:r>
    </w:p>
    <w:p w:rsidR="002B4C9A" w:rsidRPr="005B76D9" w:rsidP="00FB7951">
      <w:pPr>
        <w:pStyle w:val="PlainText"/>
        <w:tabs>
          <w:tab w:val="left" w:pos="3402"/>
        </w:tabs>
        <w:snapToGrid w:val="0"/>
        <w:spacing w:line="360" w:lineRule="auto"/>
        <w:rPr>
          <w:rFonts w:hAnsi="宋体" w:cs="Times New Roman"/>
        </w:rPr>
      </w:pPr>
      <w:r w:rsidRPr="005B76D9">
        <w:rPr>
          <w:rFonts w:hAnsi="宋体" w:cs="Times New Roman"/>
        </w:rPr>
        <w:t>G．Groupstudyinghelpsyoutoengageandprocesstheinformationmoredeeply.</w:t>
      </w:r>
    </w:p>
    <w:p w:rsidR="00D02B72" w:rsidRPr="005B76D9" w:rsidP="00FB7951">
      <w:pPr>
        <w:pStyle w:val="PlainText"/>
        <w:tabs>
          <w:tab w:val="left" w:pos="3402"/>
        </w:tabs>
        <w:snapToGrid w:val="0"/>
        <w:spacing w:line="360" w:lineRule="auto"/>
        <w:rPr>
          <w:rFonts w:hAnsi="宋体" w:cs="Times New Roman"/>
        </w:rPr>
      </w:pPr>
    </w:p>
    <w:p w:rsidR="00D02B72" w:rsidRPr="005B76D9" w:rsidP="00FB7951">
      <w:pPr>
        <w:pStyle w:val="PlainText"/>
        <w:tabs>
          <w:tab w:val="left" w:pos="3402"/>
        </w:tabs>
        <w:snapToGrid w:val="0"/>
        <w:spacing w:line="360" w:lineRule="auto"/>
        <w:rPr>
          <w:rFonts w:hAnsi="宋体" w:cs="Times New Roman"/>
        </w:rPr>
      </w:pPr>
    </w:p>
    <w:p w:rsidR="00D02B72" w:rsidRPr="005B76D9" w:rsidP="00FB7951">
      <w:pPr>
        <w:pStyle w:val="PlainText"/>
        <w:tabs>
          <w:tab w:val="left" w:pos="3402"/>
        </w:tabs>
        <w:snapToGrid w:val="0"/>
        <w:spacing w:line="360" w:lineRule="auto"/>
        <w:rPr>
          <w:rFonts w:hAnsi="宋体" w:cs="Times New Roman"/>
        </w:rPr>
      </w:pPr>
    </w:p>
    <w:p w:rsidR="00D02B72" w:rsidRPr="005B76D9" w:rsidP="00FB7951">
      <w:pPr>
        <w:pStyle w:val="PlainText"/>
        <w:tabs>
          <w:tab w:val="left" w:pos="3402"/>
        </w:tabs>
        <w:snapToGrid w:val="0"/>
        <w:spacing w:line="360" w:lineRule="auto"/>
        <w:rPr>
          <w:rFonts w:hAnsi="宋体" w:cs="Times New Roman"/>
        </w:rPr>
      </w:pPr>
    </w:p>
    <w:p w:rsidR="00D02B72" w:rsidRPr="005B76D9" w:rsidP="00FB7951">
      <w:pPr>
        <w:pStyle w:val="PlainText"/>
        <w:tabs>
          <w:tab w:val="left" w:pos="3402"/>
        </w:tabs>
        <w:snapToGrid w:val="0"/>
        <w:spacing w:line="360" w:lineRule="auto"/>
        <w:rPr>
          <w:rFonts w:hAnsi="宋体" w:cs="Times New Roman"/>
        </w:rPr>
      </w:pPr>
    </w:p>
    <w:p w:rsidR="008C1705" w:rsidRPr="005B76D9" w:rsidP="00D02B72">
      <w:pPr>
        <w:pStyle w:val="Heading2"/>
        <w:jc w:val="center"/>
        <w:rPr>
          <w:rFonts w:ascii="宋体" w:eastAsia="宋体" w:hAnsi="宋体"/>
          <w:sz w:val="21"/>
        </w:rPr>
      </w:pPr>
      <w:r w:rsidRPr="005B76D9">
        <w:rPr>
          <w:rFonts w:ascii="宋体" w:eastAsia="宋体" w:hAnsi="宋体" w:hint="eastAsia"/>
          <w:sz w:val="21"/>
        </w:rPr>
        <w:t>答案解析</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Ⅰ.1.finishing　2.creative　3.greatly　4.for　5.variety　6.aiming　7.torealize　8.themselves　9.which　10.excitement</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Ⅱ.11.Theteacherexpressedhissatisfaction，</w:t>
      </w:r>
      <w:r w:rsidRPr="005B76D9" w:rsidR="00303B34">
        <w:rPr>
          <w:rFonts w:hAnsi="宋体" w:cs="Times New Roman"/>
        </w:rPr>
        <w:fldChar w:fldCharType="begin"/>
      </w:r>
      <w:r w:rsidRPr="005B76D9">
        <w:rPr>
          <w:rFonts w:hAnsi="宋体" w:cs="Times New Roman"/>
        </w:rPr>
        <w:instrText>eq \f(added,adding)</w:instrText>
      </w:r>
      <w:r w:rsidRPr="005B76D9" w:rsidR="00303B34">
        <w:rPr>
          <w:rFonts w:hAnsi="宋体" w:cs="Times New Roman"/>
        </w:rPr>
        <w:fldChar w:fldCharType="separate"/>
      </w:r>
      <w:r w:rsidRPr="005B76D9" w:rsidR="00303B34">
        <w:rPr>
          <w:rFonts w:hAnsi="宋体" w:cs="Times New Roman"/>
        </w:rPr>
        <w:fldChar w:fldCharType="end"/>
      </w:r>
      <w:r w:rsidRPr="005B76D9">
        <w:rPr>
          <w:rFonts w:hAnsi="宋体" w:cs="Times New Roman"/>
        </w:rPr>
        <w:t>thateverybodydidagoodjobthistime.</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12．Theydidn’tintendtolethimknowanyinformation</w:t>
      </w:r>
      <w:r w:rsidRPr="005B76D9" w:rsidR="00303B34">
        <w:rPr>
          <w:rFonts w:hAnsi="宋体" w:cs="Times New Roman"/>
        </w:rPr>
        <w:fldChar w:fldCharType="begin"/>
      </w:r>
      <w:r w:rsidRPr="005B76D9">
        <w:rPr>
          <w:rFonts w:hAnsi="宋体" w:cs="Times New Roman"/>
        </w:rPr>
        <w:instrText>eq \f(concerned,concerning)</w:instrText>
      </w:r>
      <w:r w:rsidRPr="005B76D9" w:rsidR="00303B34">
        <w:rPr>
          <w:rFonts w:hAnsi="宋体" w:cs="Times New Roman"/>
        </w:rPr>
        <w:fldChar w:fldCharType="separate"/>
      </w:r>
      <w:r w:rsidRPr="005B76D9" w:rsidR="00303B34">
        <w:rPr>
          <w:rFonts w:hAnsi="宋体" w:cs="Times New Roman"/>
        </w:rPr>
        <w:fldChar w:fldCharType="end"/>
      </w:r>
      <w:r w:rsidRPr="005B76D9">
        <w:rPr>
          <w:rFonts w:hAnsi="宋体" w:cs="Times New Roman"/>
        </w:rPr>
        <w:t>theresearchproject.</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13．Heis</w:t>
      </w:r>
      <w:r w:rsidRPr="005B76D9" w:rsidR="00303B34">
        <w:rPr>
          <w:rFonts w:hAnsi="宋体" w:cs="Times New Roman"/>
        </w:rPr>
        <w:fldChar w:fldCharType="begin"/>
      </w:r>
      <w:r w:rsidRPr="005B76D9">
        <w:rPr>
          <w:rFonts w:hAnsi="宋体" w:cs="Times New Roman"/>
        </w:rPr>
        <w:instrText>eq \f(such,so)</w:instrText>
      </w:r>
      <w:r w:rsidRPr="005B76D9" w:rsidR="00303B34">
        <w:rPr>
          <w:rFonts w:hAnsi="宋体" w:cs="Times New Roman"/>
        </w:rPr>
        <w:fldChar w:fldCharType="separate"/>
      </w:r>
      <w:r w:rsidRPr="005B76D9" w:rsidR="00303B34">
        <w:rPr>
          <w:rFonts w:hAnsi="宋体" w:cs="Times New Roman"/>
        </w:rPr>
        <w:fldChar w:fldCharType="end"/>
      </w:r>
      <w:r w:rsidRPr="005B76D9">
        <w:rPr>
          <w:rFonts w:hAnsi="宋体" w:cs="Times New Roman"/>
        </w:rPr>
        <w:t>naughtythatheoftenplaysajokeonhisclassmatesinclass.</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14．Though</w:t>
      </w:r>
      <w:r w:rsidRPr="005B76D9" w:rsidR="00303B34">
        <w:rPr>
          <w:rFonts w:hAnsi="宋体" w:cs="Times New Roman"/>
        </w:rPr>
        <w:fldChar w:fldCharType="begin"/>
      </w:r>
      <w:r w:rsidRPr="005B76D9">
        <w:rPr>
          <w:rFonts w:hAnsi="宋体" w:cs="Times New Roman"/>
        </w:rPr>
        <w:instrText>eq \f(lacked,lacking)</w:instrText>
      </w:r>
      <w:r w:rsidRPr="005B76D9" w:rsidR="00303B34">
        <w:rPr>
          <w:rFonts w:hAnsi="宋体" w:cs="Times New Roman"/>
        </w:rPr>
        <w:fldChar w:fldCharType="separate"/>
      </w:r>
      <w:r w:rsidRPr="005B76D9" w:rsidR="00303B34">
        <w:rPr>
          <w:rFonts w:hAnsi="宋体" w:cs="Times New Roman"/>
        </w:rPr>
        <w:fldChar w:fldCharType="end"/>
      </w:r>
      <w:r w:rsidRPr="005B76D9">
        <w:rPr>
          <w:rFonts w:hAnsi="宋体" w:cs="Times New Roman"/>
        </w:rPr>
        <w:t>money，herparentsmanagedtosendhertoaveryfamousschool.</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15．Sheisworkingsohardthatshe</w:t>
      </w:r>
      <w:r w:rsidRPr="005B76D9" w:rsidR="00303B34">
        <w:rPr>
          <w:rFonts w:hAnsi="宋体" w:cs="Times New Roman"/>
        </w:rPr>
        <w:fldChar w:fldCharType="begin"/>
      </w:r>
      <w:r w:rsidRPr="005B76D9">
        <w:rPr>
          <w:rFonts w:hAnsi="宋体" w:cs="Times New Roman"/>
        </w:rPr>
        <w:instrText>eq \o(\s\up7(∧),\s\do5(is))</w:instrText>
      </w:r>
      <w:r w:rsidRPr="005B76D9" w:rsidR="00303B34">
        <w:rPr>
          <w:rFonts w:hAnsi="宋体" w:cs="Times New Roman"/>
        </w:rPr>
        <w:fldChar w:fldCharType="separate"/>
      </w:r>
      <w:r w:rsidRPr="005B76D9" w:rsidR="00303B34">
        <w:rPr>
          <w:rFonts w:hAnsi="宋体" w:cs="Times New Roman"/>
        </w:rPr>
        <w:fldChar w:fldCharType="end"/>
      </w:r>
      <w:r w:rsidRPr="005B76D9">
        <w:rPr>
          <w:rFonts w:hAnsi="宋体" w:cs="Times New Roman"/>
        </w:rPr>
        <w:t>boundtoreachhergoaltobeadoctorinthefuture.</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16．IwasweakinEnglish</w:t>
      </w:r>
      <w:r w:rsidRPr="005B76D9" w:rsidR="00303B34">
        <w:rPr>
          <w:rFonts w:hAnsi="宋体" w:cs="Times New Roman"/>
        </w:rPr>
        <w:fldChar w:fldCharType="begin"/>
      </w:r>
      <w:r w:rsidRPr="005B76D9">
        <w:rPr>
          <w:rFonts w:hAnsi="宋体" w:cs="Times New Roman"/>
        </w:rPr>
        <w:instrText>eq \f(when,while)</w:instrText>
      </w:r>
      <w:r w:rsidRPr="005B76D9" w:rsidR="00303B34">
        <w:rPr>
          <w:rFonts w:hAnsi="宋体" w:cs="Times New Roman"/>
        </w:rPr>
        <w:fldChar w:fldCharType="separate"/>
      </w:r>
      <w:r w:rsidRPr="005B76D9" w:rsidR="00303B34">
        <w:rPr>
          <w:rFonts w:hAnsi="宋体" w:cs="Times New Roman"/>
        </w:rPr>
        <w:fldChar w:fldCharType="end"/>
      </w:r>
      <w:r w:rsidRPr="005B76D9">
        <w:rPr>
          <w:rFonts w:hAnsi="宋体" w:cs="Times New Roman"/>
        </w:rPr>
        <w:t>mybestfriendwasgoodatit，sosheoftenhelpedmewithit.</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17．Generallyspeaking，themoreastudentisencouraged，the</w:t>
      </w:r>
      <w:r w:rsidRPr="005B76D9" w:rsidR="00303B34">
        <w:rPr>
          <w:rFonts w:hAnsi="宋体" w:cs="Times New Roman"/>
        </w:rPr>
        <w:fldChar w:fldCharType="begin"/>
      </w:r>
      <w:r w:rsidRPr="005B76D9">
        <w:rPr>
          <w:rFonts w:hAnsi="宋体" w:cs="Times New Roman"/>
        </w:rPr>
        <w:instrText>eq \f(well,better)</w:instrText>
      </w:r>
      <w:r w:rsidRPr="005B76D9" w:rsidR="00303B34">
        <w:rPr>
          <w:rFonts w:hAnsi="宋体" w:cs="Times New Roman"/>
        </w:rPr>
        <w:fldChar w:fldCharType="separate"/>
      </w:r>
      <w:r w:rsidRPr="005B76D9" w:rsidR="00303B34">
        <w:rPr>
          <w:rFonts w:hAnsi="宋体" w:cs="Times New Roman"/>
        </w:rPr>
        <w:fldChar w:fldCharType="end"/>
      </w:r>
      <w:r w:rsidRPr="005B76D9">
        <w:rPr>
          <w:rFonts w:hAnsi="宋体" w:cs="Times New Roman"/>
        </w:rPr>
        <w:t>hewillbehaveinclass.</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18.</w:t>
      </w:r>
      <w:r w:rsidRPr="005B76D9" w:rsidR="00303B34">
        <w:rPr>
          <w:rFonts w:hAnsi="宋体" w:cs="Times New Roman"/>
        </w:rPr>
        <w:fldChar w:fldCharType="begin"/>
      </w:r>
      <w:r w:rsidRPr="005B76D9">
        <w:rPr>
          <w:rFonts w:hAnsi="宋体" w:cs="Times New Roman"/>
        </w:rPr>
        <w:instrText>eq \f(Blaming,Blamed)</w:instrText>
      </w:r>
      <w:r w:rsidRPr="005B76D9" w:rsidR="00303B34">
        <w:rPr>
          <w:rFonts w:hAnsi="宋体" w:cs="Times New Roman"/>
        </w:rPr>
        <w:fldChar w:fldCharType="separate"/>
      </w:r>
      <w:r w:rsidRPr="005B76D9" w:rsidR="00303B34">
        <w:rPr>
          <w:rFonts w:hAnsi="宋体" w:cs="Times New Roman"/>
        </w:rPr>
        <w:fldChar w:fldCharType="end"/>
      </w:r>
      <w:r w:rsidRPr="005B76D9">
        <w:rPr>
          <w:rFonts w:hAnsi="宋体" w:cs="Times New Roman"/>
        </w:rPr>
        <w:t>byhisteacher，thelittleboywasalwaysinlowspiritsthesedays.</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19.</w:t>
      </w:r>
      <w:r w:rsidRPr="005B76D9" w:rsidR="00303B34">
        <w:rPr>
          <w:rFonts w:hAnsi="宋体" w:cs="Times New Roman"/>
        </w:rPr>
        <w:fldChar w:fldCharType="begin"/>
      </w:r>
      <w:r w:rsidRPr="005B76D9">
        <w:rPr>
          <w:rFonts w:hAnsi="宋体" w:cs="Times New Roman"/>
        </w:rPr>
        <w:instrText>eq \f(Under,With)</w:instrText>
      </w:r>
      <w:r w:rsidRPr="005B76D9" w:rsidR="00303B34">
        <w:rPr>
          <w:rFonts w:hAnsi="宋体" w:cs="Times New Roman"/>
        </w:rPr>
        <w:fldChar w:fldCharType="separate"/>
      </w:r>
      <w:r w:rsidRPr="005B76D9" w:rsidR="00303B34">
        <w:rPr>
          <w:rFonts w:hAnsi="宋体" w:cs="Times New Roman"/>
        </w:rPr>
        <w:fldChar w:fldCharType="end"/>
      </w:r>
      <w:r w:rsidRPr="005B76D9">
        <w:rPr>
          <w:rFonts w:hAnsi="宋体" w:cs="Times New Roman"/>
        </w:rPr>
        <w:t>myEnglishteacher’shelp，IhavemadegreatprogressinmywrittenEnglish.</w:t>
      </w:r>
    </w:p>
    <w:p w:rsidR="00B31CC4" w:rsidRPr="005B76D9" w:rsidP="00B31CC4">
      <w:pPr>
        <w:pStyle w:val="PlainText"/>
        <w:tabs>
          <w:tab w:val="left" w:pos="3261"/>
        </w:tabs>
        <w:spacing w:line="360" w:lineRule="auto"/>
        <w:rPr>
          <w:rFonts w:hAnsi="宋体" w:cs="Times New Roman"/>
        </w:rPr>
      </w:pPr>
      <w:r>
        <w:rPr>
          <w:rFonts w:hAnsi="宋体" w:cs="Times New Roman"/>
          <w:noProof/>
        </w:rPr>
        <w:pict>
          <v:shapetype id="_x0000_t32" coordsize="21600,21600" o:spt="32" o:oned="t" path="m,l21600,21600e" filled="f">
            <v:path arrowok="t" fillok="f" o:connecttype="none"/>
            <o:lock v:ext="edit" shapetype="t"/>
          </v:shapetype>
          <v:shape id="_x0000_s1025" type="#_x0000_t32" style="width:9.65pt;height:13.9pt;margin-top:6.75pt;margin-left:59.55pt;position:absolute;z-index:251658240" o:connectortype="straight"/>
        </w:pict>
      </w:r>
      <w:r w:rsidRPr="005B76D9">
        <w:rPr>
          <w:rFonts w:hAnsi="宋体" w:cs="Times New Roman"/>
        </w:rPr>
        <w:t>20．Onlyif</w:t>
      </w:r>
      <w:r w:rsidRPr="005B76D9" w:rsidR="001E20BC">
        <w:rPr>
          <w:rFonts w:hAnsi="宋体" w:cs="Times New Roman"/>
        </w:rPr>
        <w:t>that</w:t>
      </w:r>
      <w:r w:rsidRPr="005B76D9">
        <w:rPr>
          <w:rFonts w:hAnsi="宋体" w:cs="Times New Roman"/>
        </w:rPr>
        <w:t>youputallyourheartintoyourstudycanyougetthefirstprizeinthecomingexamination.</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Ⅲ.</w:t>
      </w:r>
    </w:p>
    <w:p w:rsidR="00B31CC4" w:rsidRPr="005B76D9" w:rsidP="00B31CC4">
      <w:pPr>
        <w:pStyle w:val="PlainText"/>
        <w:tabs>
          <w:tab w:val="left" w:pos="3261"/>
        </w:tabs>
        <w:spacing w:line="360" w:lineRule="auto"/>
        <w:rPr>
          <w:rFonts w:hAnsi="宋体" w:cs="Times New Roman"/>
        </w:rPr>
      </w:pPr>
      <w:r w:rsidRPr="005B76D9">
        <w:rPr>
          <w:rFonts w:hAnsi="宋体" w:cs="Times New Roman"/>
        </w:rPr>
        <w:fldChar w:fldCharType="begin"/>
      </w:r>
      <w:r w:rsidRPr="005B76D9">
        <w:rPr>
          <w:rFonts w:hAnsi="宋体" w:cs="Times New Roman"/>
        </w:rPr>
        <w:instrText>eq \x(语篇解读　本文介绍了有助于学生完成作业及论文的五个网站。)</w:instrText>
      </w:r>
      <w:r w:rsidRPr="005B76D9">
        <w:rPr>
          <w:rFonts w:hAnsi="宋体" w:cs="Times New Roman"/>
        </w:rPr>
        <w:fldChar w:fldCharType="separate"/>
      </w:r>
      <w:r w:rsidRPr="005B76D9">
        <w:rPr>
          <w:rFonts w:hAnsi="宋体" w:cs="Times New Roman"/>
        </w:rPr>
        <w:fldChar w:fldCharType="end"/>
      </w:r>
    </w:p>
    <w:p w:rsidR="00B31CC4" w:rsidRPr="005B76D9" w:rsidP="00B31CC4">
      <w:pPr>
        <w:pStyle w:val="PlainText"/>
        <w:tabs>
          <w:tab w:val="left" w:pos="3261"/>
        </w:tabs>
        <w:spacing w:line="360" w:lineRule="auto"/>
        <w:rPr>
          <w:rFonts w:hAnsi="宋体" w:cs="Times New Roman"/>
        </w:rPr>
      </w:pPr>
      <w:r w:rsidRPr="005B76D9">
        <w:rPr>
          <w:rFonts w:hAnsi="宋体" w:cs="Times New Roman"/>
        </w:rPr>
        <w:t>21．D　[写作意图题。本文在第一段第一句“When you</w:t>
      </w:r>
      <w:r w:rsidRPr="005B76D9">
        <w:rPr>
          <w:rFonts w:hAnsi="宋体" w:cs="Times New Roman"/>
          <w:color w:val="000000"/>
        </w:rPr>
        <w:t>’</w:t>
      </w:r>
      <w:r w:rsidRPr="005B76D9">
        <w:rPr>
          <w:rFonts w:hAnsi="宋体" w:cs="Times New Roman"/>
        </w:rPr>
        <w:t>re having a hard time with your homework or when you’re preparing for your term paper，these student­focused websites can help you with just about anything you need.</w:t>
      </w:r>
      <w:r w:rsidRPr="005B76D9">
        <w:rPr>
          <w:rFonts w:hAnsi="宋体" w:cs="Times New Roman" w:hint="eastAsia"/>
        </w:rPr>
        <w:t>”</w:t>
      </w:r>
      <w:r w:rsidRPr="005B76D9">
        <w:rPr>
          <w:rFonts w:hAnsi="宋体" w:cs="Times New Roman"/>
        </w:rPr>
        <w:t>便点出主题，下文对这些网站的具体用途进行了介绍。故本文的写作目的是介绍几个对于学生有帮助的网站。故选D。]</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22．D　[细节理解题。根据最后一段中的“</w:t>
      </w:r>
      <w:r w:rsidRPr="005B76D9">
        <w:rPr>
          <w:rFonts w:hAnsi="宋体" w:cs="Times New Roman"/>
          <w:i/>
        </w:rPr>
        <w:t>Wikipedia</w:t>
      </w:r>
      <w:r w:rsidRPr="005B76D9">
        <w:rPr>
          <w:rFonts w:hAnsi="宋体" w:cs="Times New Roman"/>
        </w:rPr>
        <w:t xml:space="preserve"> gives you a quick way to find sources </w:t>
      </w:r>
      <w:r w:rsidRPr="005B76D9">
        <w:rPr>
          <w:rFonts w:hAnsi="宋体" w:cs="Times New Roman"/>
        </w:rPr>
        <w:t>and get the details of almost any topic you need to research—all without walking to the library.”可知，当你写研究报告时，</w:t>
      </w:r>
      <w:r w:rsidRPr="005B76D9">
        <w:rPr>
          <w:rFonts w:hAnsi="宋体" w:cs="Times New Roman"/>
          <w:i/>
        </w:rPr>
        <w:t>Wikipedia</w:t>
      </w:r>
      <w:r w:rsidRPr="005B76D9">
        <w:rPr>
          <w:rFonts w:hAnsi="宋体" w:cs="Times New Roman"/>
        </w:rPr>
        <w:t>能提供丰富的资源，所以对你会非常有帮助。故选D。]</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 xml:space="preserve">23．C　[细节理解题。根据倒数第二段最后一句“At </w:t>
      </w:r>
      <w:r w:rsidRPr="005B76D9">
        <w:rPr>
          <w:rFonts w:hAnsi="宋体" w:cs="Times New Roman"/>
          <w:i/>
        </w:rPr>
        <w:t>RateMyProfessors</w:t>
      </w:r>
      <w:r w:rsidRPr="005B76D9">
        <w:rPr>
          <w:rFonts w:hAnsi="宋体" w:cs="Times New Roman"/>
        </w:rPr>
        <w:t>.</w:t>
      </w:r>
      <w:r w:rsidRPr="005B76D9">
        <w:rPr>
          <w:rFonts w:hAnsi="宋体" w:cs="Times New Roman"/>
          <w:i/>
        </w:rPr>
        <w:t>com</w:t>
      </w:r>
      <w:r w:rsidRPr="005B76D9">
        <w:rPr>
          <w:rFonts w:hAnsi="宋体" w:cs="Times New Roman"/>
        </w:rPr>
        <w:t>，students all over the country rate their professors on quality，helpfulness，and how hard their classes are.”可知，此网站上全国的学生已经对教授进行了全面评价，所以在这个网站上你可以提前了解一些关于教授的情况。故选C。]</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24．C　[细节理解题。根据第三段中的“</w:t>
      </w:r>
      <w:r w:rsidRPr="005B76D9">
        <w:rPr>
          <w:rFonts w:hAnsi="宋体" w:cs="Times New Roman"/>
          <w:i/>
        </w:rPr>
        <w:t>SparkNotes</w:t>
      </w:r>
      <w:r w:rsidRPr="005B76D9">
        <w:rPr>
          <w:rFonts w:hAnsi="宋体" w:cs="Times New Roman"/>
        </w:rPr>
        <w:t xml:space="preserve"> has covered just about any reading­related task you have to finish”可知，这个网站已经覆盖了几乎任何与阅读相关的任务，所以你要准备阅读课时，可以参考查阅这个网站。故选C。]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B13247">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B31CC4" w:rsidRPr="005B76D9" w:rsidP="00B13247">
            <w:pPr>
              <w:pStyle w:val="PlainText"/>
              <w:tabs>
                <w:tab w:val="left" w:pos="3261"/>
              </w:tabs>
              <w:spacing w:line="360" w:lineRule="auto"/>
              <w:rPr>
                <w:rFonts w:hAnsi="宋体" w:cs="Times New Roman"/>
              </w:rPr>
            </w:pPr>
            <w:r w:rsidRPr="005B76D9">
              <w:rPr>
                <w:rFonts w:hAnsi="宋体" w:cs="Times New Roman"/>
              </w:rPr>
              <w:t>语篇解读　本文是一篇记叙文。Sushma Verma虽然生活在一个很多女孩因贫困而无法上学的国家，但是她的父母支持她上学，使得她受到良好的教育，有着不一样的童年。</w:t>
            </w:r>
          </w:p>
        </w:tc>
      </w:tr>
    </w:tbl>
    <w:p w:rsidR="00B31CC4" w:rsidRPr="005B76D9" w:rsidP="00B31CC4">
      <w:pPr>
        <w:pStyle w:val="PlainText"/>
        <w:tabs>
          <w:tab w:val="left" w:pos="3261"/>
        </w:tabs>
        <w:spacing w:line="360" w:lineRule="auto"/>
        <w:rPr>
          <w:rFonts w:hAnsi="宋体" w:cs="Times New Roman"/>
        </w:rPr>
      </w:pPr>
    </w:p>
    <w:p w:rsidR="00B31CC4" w:rsidRPr="005B76D9" w:rsidP="00B31CC4">
      <w:pPr>
        <w:pStyle w:val="PlainText"/>
        <w:tabs>
          <w:tab w:val="left" w:pos="3261"/>
        </w:tabs>
        <w:spacing w:line="360" w:lineRule="auto"/>
        <w:rPr>
          <w:rFonts w:hAnsi="宋体" w:cs="Times New Roman"/>
        </w:rPr>
      </w:pPr>
      <w:r w:rsidRPr="005B76D9">
        <w:rPr>
          <w:rFonts w:hAnsi="宋体" w:cs="Times New Roman"/>
        </w:rPr>
        <w:t>25．D　[细节理解题。根据第二段中的“her father sold his land to pay for some of his daughter’s tuition(她的爸爸卖掉土地来支付她的一部分学费)”可知，Sushma Verma的爸爸很支持她上学。故选D。]</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26．B　[推理判断题。根据第四段的描述可知，Sushma和家人住在一个拥挤的单间公寓里，她家的唯一收入是爸爸在建筑工地的工资。所以文中提到她家最贵重的财产是一个书桌和一台二手电脑是为了表明Sushma的家人过着贫穷的生活。故选B。]</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27．A　[细节理解题。根据第五段中的“Her first choice was to become a doctor，but she cannot take the test to qualify for medical school until she is 18.”可知，是年龄使得Sushma不够资格参加医学院的考试。故选A。]</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28．C　[推理判断题。根据第六段中的“Millions of Indian children are still not enrolled in grade school，and many of them are girls whose parents choose to hold them back in favour of advancing their sons.(数百万的印度孩子仍然没有上过小学，其中很多是女孩子，他们的父母选择不让女孩上学，而支持提高他们儿子的教育)”可推断，印度的男孩有更多的机会受到高等教育。故选C。]</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Ⅳ.</w:t>
      </w:r>
    </w:p>
    <w:p w:rsidR="00B31CC4" w:rsidRPr="005B76D9" w:rsidP="00B31CC4">
      <w:pPr>
        <w:pStyle w:val="PlainText"/>
        <w:tabs>
          <w:tab w:val="left" w:pos="3261"/>
        </w:tabs>
        <w:spacing w:line="360" w:lineRule="auto"/>
        <w:rPr>
          <w:rFonts w:hAnsi="宋体" w:cs="Times New Roman"/>
        </w:rPr>
      </w:pPr>
      <w:r w:rsidRPr="005B76D9">
        <w:rPr>
          <w:rFonts w:hAnsi="宋体" w:cs="Times New Roman"/>
        </w:rPr>
        <w:fldChar w:fldCharType="begin"/>
      </w:r>
      <w:r w:rsidRPr="005B76D9">
        <w:rPr>
          <w:rFonts w:hAnsi="宋体" w:cs="Times New Roman"/>
        </w:rPr>
        <w:instrText>eq \x(语篇解读　本文针对如何提高你的学习效率这一问题，给出了五点建议。)</w:instrText>
      </w:r>
      <w:r w:rsidRPr="005B76D9">
        <w:rPr>
          <w:rFonts w:hAnsi="宋体" w:cs="Times New Roman"/>
        </w:rPr>
        <w:fldChar w:fldCharType="separate"/>
      </w:r>
      <w:r w:rsidRPr="005B76D9">
        <w:rPr>
          <w:rFonts w:hAnsi="宋体" w:cs="Times New Roman"/>
        </w:rPr>
        <w:fldChar w:fldCharType="end"/>
      </w:r>
    </w:p>
    <w:p w:rsidR="00B31CC4" w:rsidRPr="005B76D9" w:rsidP="00B31CC4">
      <w:pPr>
        <w:pStyle w:val="PlainText"/>
        <w:tabs>
          <w:tab w:val="left" w:pos="3261"/>
        </w:tabs>
        <w:spacing w:line="360" w:lineRule="auto"/>
        <w:rPr>
          <w:rFonts w:hAnsi="宋体" w:cs="Times New Roman"/>
        </w:rPr>
      </w:pPr>
      <w:r w:rsidRPr="005B76D9">
        <w:rPr>
          <w:rFonts w:hAnsi="宋体" w:cs="Times New Roman"/>
        </w:rPr>
        <w:t>29．G　[由上文的“Rather than living in a cave with your nose in the books all day，grab a friend from your class and study with him.”可知，此处说的是和朋友一起学习的重要性，所以G项(小组学习帮助你更深刻地领会和处理信息)符合题意。]</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30．D　[由上文的“Ask yourself ‘If I were the teacher，what would I put on the test？’ You have probably experienced a lot of your teacher’s tests and quizzes by now.”及下文中的“Teachers have specific types of information that they want you to learn.”可知，D项(为了下次考试，你最好向它们学习)符合题意。]</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31．F　[由本段小标题及空前的“You can build your knowledge structure in the form of pictures.It’s harder to remember each piece of a puzzle individually than it is to recall the completed picture.”可知，F项(找到方法把你正在学习的东西和真实的生活、或是其他概念联系起来)符合此处语境。故选F。]</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32．A　[根据此处小标题后的段落大意可知，此处强调的是大脑营养供给方面，故选A项(不时地给你的大脑补充营养)作本段小标题。]</w:t>
      </w:r>
    </w:p>
    <w:p w:rsidR="00B31CC4" w:rsidRPr="005B76D9" w:rsidP="00B31CC4">
      <w:pPr>
        <w:pStyle w:val="PlainText"/>
        <w:tabs>
          <w:tab w:val="left" w:pos="3261"/>
        </w:tabs>
        <w:spacing w:line="360" w:lineRule="auto"/>
        <w:rPr>
          <w:rFonts w:hAnsi="宋体" w:cs="Times New Roman"/>
        </w:rPr>
      </w:pPr>
      <w:r w:rsidRPr="005B76D9">
        <w:rPr>
          <w:rFonts w:hAnsi="宋体" w:cs="Times New Roman"/>
        </w:rPr>
        <w:t>33．B　[由“Your brain is like a muscle.It can be also tired if you overwork it.”可知，B项(大脑需要锻炼大脑来使它更强壮)符合语境。故选B。]</w:t>
      </w:r>
    </w:p>
    <w:p w:rsidR="00C35F70" w:rsidRPr="005B76D9">
      <w:pPr>
        <w:rPr>
          <w:rFonts w:ascii="宋体" w:hAnsi="宋体"/>
          <w:noProof/>
        </w:rPr>
      </w:pPr>
    </w:p>
    <w:p w:rsidR="00C35F70" w:rsidRPr="005B76D9">
      <w:pPr>
        <w:rPr>
          <w:rFonts w:ascii="宋体" w:hAnsi="宋体"/>
        </w:rPr>
      </w:pPr>
    </w:p>
    <w:p w:rsidR="00C35F70" w:rsidRPr="005B76D9" w:rsidP="00B31CC4">
      <w:pPr>
        <w:pStyle w:val="PlainText"/>
        <w:tabs>
          <w:tab w:val="left" w:pos="3261"/>
        </w:tabs>
        <w:spacing w:line="360" w:lineRule="auto"/>
        <w:rPr>
          <w:rFonts w:hAnsi="宋体" w:cs="Times New Roman"/>
        </w:rPr>
      </w:pPr>
    </w:p>
    <w:sectPr w:rsidSect="008D3581">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F70"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C35F70" w:rsidP="00C35F7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F70"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5B76D9">
      <w:rPr>
        <w:rStyle w:val="PageNumber"/>
        <w:noProof/>
      </w:rPr>
      <w:t>9</w:t>
    </w:r>
    <w:r>
      <w:rPr>
        <w:rStyle w:val="PageNumber"/>
      </w:rPr>
      <w:fldChar w:fldCharType="end"/>
    </w:r>
  </w:p>
  <w:p w:rsidR="00C35F70" w:rsidP="00C35F70">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D3581"/>
    <w:rsid w:val="00144342"/>
    <w:rsid w:val="001C1274"/>
    <w:rsid w:val="001E20BC"/>
    <w:rsid w:val="00227121"/>
    <w:rsid w:val="002B4C9A"/>
    <w:rsid w:val="00303B34"/>
    <w:rsid w:val="003D0F4B"/>
    <w:rsid w:val="00560F35"/>
    <w:rsid w:val="005B76D9"/>
    <w:rsid w:val="005F4559"/>
    <w:rsid w:val="005F4D2C"/>
    <w:rsid w:val="006E1A40"/>
    <w:rsid w:val="007822FD"/>
    <w:rsid w:val="007A2797"/>
    <w:rsid w:val="008135DF"/>
    <w:rsid w:val="00870F35"/>
    <w:rsid w:val="008C1705"/>
    <w:rsid w:val="008D3581"/>
    <w:rsid w:val="00B13247"/>
    <w:rsid w:val="00B31CC4"/>
    <w:rsid w:val="00C35F70"/>
    <w:rsid w:val="00C80DC8"/>
    <w:rsid w:val="00D02B72"/>
    <w:rsid w:val="00D02FE3"/>
    <w:rsid w:val="00E10F7A"/>
    <w:rsid w:val="00FB7951"/>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3B34"/>
    <w:pPr>
      <w:widowControl w:val="0"/>
      <w:jc w:val="both"/>
    </w:pPr>
    <w:rPr>
      <w:kern w:val="2"/>
      <w:sz w:val="21"/>
      <w:szCs w:val="24"/>
    </w:rPr>
  </w:style>
  <w:style w:type="paragraph" w:styleId="Heading1">
    <w:name w:val="heading 1"/>
    <w:basedOn w:val="Normal"/>
    <w:next w:val="Normal"/>
    <w:qFormat/>
    <w:rsid w:val="002B4C9A"/>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2B4C9A"/>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2B4C9A"/>
    <w:pPr>
      <w:keepNext/>
      <w:keepLines/>
      <w:spacing w:before="260" w:after="260" w:line="416" w:lineRule="auto"/>
      <w:outlineLvl w:val="2"/>
    </w:pPr>
    <w:rPr>
      <w:b/>
      <w:bCs/>
      <w:sz w:val="32"/>
      <w:szCs w:val="32"/>
    </w:rPr>
  </w:style>
  <w:style w:type="paragraph" w:styleId="Heading4">
    <w:name w:val="heading 4"/>
    <w:basedOn w:val="Normal"/>
    <w:next w:val="Normal"/>
    <w:qFormat/>
    <w:rsid w:val="002B4C9A"/>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2B4C9A"/>
    <w:pPr>
      <w:keepNext/>
      <w:keepLines/>
      <w:spacing w:before="280" w:after="290" w:line="376" w:lineRule="auto"/>
      <w:outlineLvl w:val="4"/>
    </w:pPr>
    <w:rPr>
      <w:b/>
      <w:bCs/>
      <w:sz w:val="28"/>
      <w:szCs w:val="28"/>
    </w:rPr>
  </w:style>
  <w:style w:type="paragraph" w:styleId="Heading6">
    <w:name w:val="heading 6"/>
    <w:basedOn w:val="Normal"/>
    <w:next w:val="Normal"/>
    <w:qFormat/>
    <w:rsid w:val="002B4C9A"/>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2B4C9A"/>
    <w:pPr>
      <w:keepNext/>
      <w:keepLines/>
      <w:spacing w:before="240" w:after="64" w:line="320" w:lineRule="auto"/>
      <w:outlineLvl w:val="6"/>
    </w:pPr>
    <w:rPr>
      <w:b/>
      <w:bCs/>
      <w:sz w:val="24"/>
    </w:rPr>
  </w:style>
  <w:style w:type="paragraph" w:styleId="Heading8">
    <w:name w:val="heading 8"/>
    <w:basedOn w:val="Normal"/>
    <w:next w:val="Normal"/>
    <w:qFormat/>
    <w:rsid w:val="002B4C9A"/>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8D3581"/>
    <w:rPr>
      <w:rFonts w:ascii="宋体" w:hAnsi="Courier New" w:cs="Courier New"/>
      <w:szCs w:val="21"/>
    </w:rPr>
  </w:style>
  <w:style w:type="paragraph" w:styleId="Header">
    <w:name w:val="header"/>
    <w:basedOn w:val="Normal"/>
    <w:link w:val="Char"/>
    <w:rsid w:val="00D02FE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D02FE3"/>
    <w:rPr>
      <w:kern w:val="2"/>
      <w:sz w:val="18"/>
      <w:szCs w:val="18"/>
    </w:rPr>
  </w:style>
  <w:style w:type="paragraph" w:styleId="Footer">
    <w:name w:val="footer"/>
    <w:basedOn w:val="Normal"/>
    <w:link w:val="Char0"/>
    <w:rsid w:val="00D02FE3"/>
    <w:pPr>
      <w:tabs>
        <w:tab w:val="center" w:pos="4153"/>
        <w:tab w:val="right" w:pos="8306"/>
      </w:tabs>
      <w:snapToGrid w:val="0"/>
      <w:jc w:val="left"/>
    </w:pPr>
    <w:rPr>
      <w:sz w:val="18"/>
      <w:szCs w:val="18"/>
    </w:rPr>
  </w:style>
  <w:style w:type="character" w:customStyle="1" w:styleId="Char0">
    <w:name w:val="页脚 Char"/>
    <w:link w:val="Footer"/>
    <w:rsid w:val="00D02FE3"/>
    <w:rPr>
      <w:kern w:val="2"/>
      <w:sz w:val="18"/>
      <w:szCs w:val="18"/>
    </w:rPr>
  </w:style>
  <w:style w:type="table" w:styleId="TableGrid">
    <w:name w:val="Table Grid"/>
    <w:basedOn w:val="TableNormal"/>
    <w:rsid w:val="00D02F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35F7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9</Pages>
  <Words>1686</Words>
  <Characters>9612</Characters>
  <Application>Microsoft Office Word</Application>
  <DocSecurity>0</DocSecurity>
  <Lines>80</Lines>
  <Paragraphs>22</Paragraphs>
  <ScaleCrop>false</ScaleCrop>
  <Company/>
  <LinksUpToDate>false</LinksUpToDate>
  <CharactersWithSpaces>11276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2019-03-30T03:44:00Z</dcterms:created>
  <dcterms:modified xsi:type="dcterms:W3CDTF">2019-05-20T09:48:00Z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