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117D2D" w:rsidRPr="00117D2D" w:rsidP="00117D2D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117D2D">
        <w:rPr>
          <w:rFonts w:hAnsi="宋体" w:cs="Times New Roman" w:hint="eastAsia"/>
          <w:b/>
          <w:color w:val="FF0000"/>
          <w:sz w:val="28"/>
        </w:rPr>
        <w:t>第3练 个人情况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17D2D">
        <w:rPr>
          <w:rFonts w:hAnsi="宋体" w:cs="Times New Roman"/>
        </w:rPr>
        <w:t>基础巩固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Ⅰ.单句语法填空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1．The____________(confuse) mattershavemadehimunabletoconcentrateonhiswork.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2．Sheisconsidereda____________(create) scientistandpeoplehavecometoloveher.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3．Dickwalkedintheforestcautiously，afraidof____________(attack) bybiganimals.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4．Mostpeoplethinkhighlyofhim，but____________(person)，Ithinkheisactuallydishonest.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5．Myfirst____________(impress) ofherwasthatshewasakindandthoughtfulyoungwoman.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6．I’msurethatthegreateffortIhavebeenmakingwillpay____________someday.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7．Themiddle­agedmanhadtodoanextrajobafterwork，forhehadabigfamily____________(support)．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8．Theyoungmanlefthisvillage，____________(determine) nottoreturnagain.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9．Youareanadultnowandyouneedtoberesponsible____________whatyouhavedone.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10．Thewomansatthere，____________(reflect) onhowmuchhadchangedsinceshehadboughtthisfarm.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Ⅱ.单句改错(每小题仅有1处错误)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11．OliverTwist，theheroofthestory，hewasanorphan.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12．MyoldfriendhadchangedsomuchthatIcouldhardrecognizehim.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13．Myfatherisagreatscientistandheenjoysnothingbutlistentomusic.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14．Intheendshemarriedthekindmanbecausewhathehaddoneforher.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15．MrZhangmadelotsofforeignfriendsfromEnglish­spokencountrieswhiletravelling.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16．ThefactisthatJohnstudiesmuchmoreharderthananyoftheothersinhisclass.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17．Thewomanhasdevotedmostofhertimetotakegoodcareofthehomelesschildren.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18．HerdaughterMaryisanactivegirlwhenhersonTomisamanoffewwords.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19．Althoughheisconsideredagreatwriter，buthisworksarenotwidelyread.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20．Lastnightmyfatherworkedlateintothenight，preparedareportforthemeeting.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8"/>
      </w:tblGrid>
      <w:tr w:rsidTr="00457A13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7938" w:type="dxa"/>
            <w:shd w:val="clear" w:color="auto" w:fill="auto"/>
          </w:tcPr>
          <w:p w:rsidR="00106249" w:rsidRPr="00117D2D" w:rsidP="00457A1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117D2D">
              <w:rPr>
                <w:rFonts w:hAnsi="宋体" w:cs="Times New Roman"/>
              </w:rPr>
              <w:t>话题词汇</w:t>
            </w:r>
          </w:p>
          <w:p w:rsidR="00106249" w:rsidRPr="00117D2D" w:rsidP="00457A1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117D2D">
              <w:rPr>
                <w:rFonts w:hAnsi="宋体" w:cs="Times New Roman"/>
              </w:rPr>
              <w:t xml:space="preserve">1．untidy </w:t>
            </w:r>
            <w:r w:rsidRPr="00117D2D">
              <w:rPr>
                <w:rFonts w:hAnsi="宋体" w:cs="Times New Roman"/>
                <w:i/>
              </w:rPr>
              <w:t>adj</w:t>
            </w:r>
            <w:r w:rsidRPr="00117D2D">
              <w:rPr>
                <w:rFonts w:hAnsi="宋体" w:cs="Times New Roman"/>
              </w:rPr>
              <w:t>.不整洁的</w:t>
            </w:r>
          </w:p>
          <w:p w:rsidR="00106249" w:rsidRPr="00117D2D" w:rsidP="00457A1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117D2D">
              <w:rPr>
                <w:rFonts w:hAnsi="宋体" w:cs="Times New Roman"/>
              </w:rPr>
              <w:t xml:space="preserve">2．potential </w:t>
            </w:r>
            <w:r w:rsidRPr="00117D2D">
              <w:rPr>
                <w:rFonts w:hAnsi="宋体" w:cs="Times New Roman"/>
                <w:i/>
              </w:rPr>
              <w:t>n</w:t>
            </w:r>
            <w:r w:rsidRPr="00117D2D">
              <w:rPr>
                <w:rFonts w:hAnsi="宋体" w:cs="Times New Roman"/>
              </w:rPr>
              <w:t>．潜力；潜能；</w:t>
            </w:r>
            <w:r w:rsidRPr="00117D2D">
              <w:rPr>
                <w:rFonts w:hAnsi="宋体" w:cs="Times New Roman"/>
                <w:i/>
              </w:rPr>
              <w:t>adj</w:t>
            </w:r>
            <w:r w:rsidRPr="00117D2D">
              <w:rPr>
                <w:rFonts w:hAnsi="宋体" w:cs="Times New Roman"/>
              </w:rPr>
              <w:t>.有潜力的</w:t>
            </w:r>
          </w:p>
          <w:p w:rsidR="00106249" w:rsidRPr="00117D2D" w:rsidP="00457A1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117D2D">
              <w:rPr>
                <w:rFonts w:hAnsi="宋体" w:cs="Times New Roman"/>
              </w:rPr>
              <w:t>3．draw up起草</w:t>
            </w:r>
          </w:p>
          <w:p w:rsidR="00106249" w:rsidRPr="00117D2D" w:rsidP="00457A1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117D2D">
              <w:rPr>
                <w:rFonts w:hAnsi="宋体" w:cs="Times New Roman"/>
              </w:rPr>
              <w:t xml:space="preserve">4．feature </w:t>
            </w:r>
            <w:r w:rsidRPr="00117D2D">
              <w:rPr>
                <w:rFonts w:hAnsi="宋体" w:cs="Times New Roman"/>
                <w:i/>
              </w:rPr>
              <w:t>n</w:t>
            </w:r>
            <w:r w:rsidRPr="00117D2D">
              <w:rPr>
                <w:rFonts w:hAnsi="宋体" w:cs="Times New Roman"/>
              </w:rPr>
              <w:t>．特色；</w:t>
            </w:r>
            <w:r w:rsidRPr="00117D2D">
              <w:rPr>
                <w:rFonts w:hAnsi="宋体" w:cs="Times New Roman"/>
                <w:i/>
              </w:rPr>
              <w:t>vt</w:t>
            </w:r>
            <w:r w:rsidRPr="00117D2D">
              <w:rPr>
                <w:rFonts w:hAnsi="宋体" w:cs="Times New Roman"/>
              </w:rPr>
              <w:t>.以……为特征</w:t>
            </w:r>
          </w:p>
          <w:p w:rsidR="00106249" w:rsidRPr="00117D2D" w:rsidP="00457A1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117D2D">
              <w:rPr>
                <w:rFonts w:hAnsi="宋体" w:cs="Times New Roman"/>
              </w:rPr>
              <w:t>5．have an effect on...对……有影响</w:t>
            </w:r>
          </w:p>
          <w:p w:rsidR="00106249" w:rsidRPr="00117D2D" w:rsidP="00457A1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117D2D">
              <w:rPr>
                <w:rFonts w:hAnsi="宋体" w:cs="Times New Roman"/>
              </w:rPr>
              <w:t xml:space="preserve">6．effort </w:t>
            </w:r>
            <w:r w:rsidRPr="00117D2D">
              <w:rPr>
                <w:rFonts w:hAnsi="宋体" w:cs="Times New Roman"/>
                <w:i/>
              </w:rPr>
              <w:t>n</w:t>
            </w:r>
            <w:r w:rsidRPr="00117D2D">
              <w:rPr>
                <w:rFonts w:hAnsi="宋体" w:cs="Times New Roman"/>
              </w:rPr>
              <w:t>．努力</w:t>
            </w:r>
          </w:p>
          <w:p w:rsidR="00106249" w:rsidRPr="00117D2D" w:rsidP="00457A1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117D2D">
              <w:rPr>
                <w:rFonts w:hAnsi="宋体" w:cs="Times New Roman"/>
              </w:rPr>
              <w:t xml:space="preserve">7．diligent </w:t>
            </w:r>
            <w:r w:rsidRPr="00117D2D">
              <w:rPr>
                <w:rFonts w:hAnsi="宋体" w:cs="Times New Roman"/>
                <w:i/>
              </w:rPr>
              <w:t>adj</w:t>
            </w:r>
            <w:r w:rsidRPr="00117D2D">
              <w:rPr>
                <w:rFonts w:hAnsi="宋体" w:cs="Times New Roman"/>
              </w:rPr>
              <w:t>.勤奋的</w:t>
            </w:r>
          </w:p>
          <w:p w:rsidR="00106249" w:rsidRPr="00117D2D" w:rsidP="00457A1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117D2D">
              <w:rPr>
                <w:rFonts w:hAnsi="宋体" w:cs="Times New Roman"/>
              </w:rPr>
              <w:t xml:space="preserve">8．accomplishment </w:t>
            </w:r>
            <w:r w:rsidRPr="00117D2D">
              <w:rPr>
                <w:rFonts w:hAnsi="宋体" w:cs="Times New Roman"/>
                <w:i/>
              </w:rPr>
              <w:t>n</w:t>
            </w:r>
            <w:r w:rsidRPr="00117D2D">
              <w:rPr>
                <w:rFonts w:hAnsi="宋体" w:cs="Times New Roman"/>
              </w:rPr>
              <w:t>．成就</w:t>
            </w:r>
          </w:p>
          <w:p w:rsidR="00106249" w:rsidRPr="00117D2D" w:rsidP="00457A1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117D2D">
              <w:rPr>
                <w:rFonts w:hAnsi="宋体" w:cs="Times New Roman"/>
              </w:rPr>
              <w:t xml:space="preserve">9．patient </w:t>
            </w:r>
            <w:r w:rsidRPr="00117D2D">
              <w:rPr>
                <w:rFonts w:hAnsi="宋体" w:cs="Times New Roman"/>
                <w:i/>
              </w:rPr>
              <w:t>adj</w:t>
            </w:r>
            <w:r w:rsidRPr="00117D2D">
              <w:rPr>
                <w:rFonts w:hAnsi="宋体" w:cs="Times New Roman"/>
              </w:rPr>
              <w:t>.耐心的</w:t>
            </w:r>
          </w:p>
          <w:p w:rsidR="00106249" w:rsidRPr="00117D2D" w:rsidP="00457A13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117D2D">
              <w:rPr>
                <w:rFonts w:hAnsi="宋体" w:cs="Times New Roman"/>
              </w:rPr>
              <w:t>10．have a gift for...有……的天赋</w:t>
            </w:r>
          </w:p>
        </w:tc>
      </w:tr>
    </w:tbl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17D2D">
        <w:rPr>
          <w:rFonts w:hAnsi="宋体" w:cs="Times New Roman"/>
        </w:rPr>
        <w:t>能力提升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Ⅲ.阅读理解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17D2D">
        <w:rPr>
          <w:rFonts w:hAnsi="宋体" w:cs="Times New Roman"/>
          <w:b/>
        </w:rPr>
        <w:t>A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(2018·山西太原五中检测)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17D2D">
        <w:rPr>
          <w:rFonts w:hAnsi="宋体" w:cs="Times New Roman"/>
        </w:rPr>
        <w:t>Congratulations，March，AprilandMaybabies，youscorehighonthehyperthymiascale—whichisactuallygood.Hyperthymiaisgeneraloptimism—theabilitytoseeeverydownasabeginningtoanup，everymarketcrashasarun­uptoaboom.Butthatcomesataprice：springbabiesarealsoeasiertobeaffectedbytheoppositeofhyperthymia：clinicaldepression.Groundzeroforthecondition—accordingtoamassivestudyof58,000subjectsintheU．K.in2012—isamongpeopleborninMay.Novemberbabieshavethelowestdepressionrates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17D2D">
        <w:rPr>
          <w:rFonts w:hAnsi="宋体" w:cs="Times New Roman"/>
        </w:rPr>
        <w:t>It’smostlygladnewsforJune，JulyandAugustbabies.NoSAD (Abbreviationforseasonalaffectivedisorder：amedicalconditioninwhichapersondoesnothavemuchenergyandenthusiasmduringthewinterbecauseofthereducedperiodofnaturallight) foryou—atleastnothingcausedbythelightlevelsafteryourbirth，thoughtheremaybesomeimpactsfrommomhavingcarriedyouinDecember，JanuaryandFebruary.Summerbabieshavesomeofthesamehyperthymiccharacteristicsasspringbabies，butthatcanbeoffsetbycyclothymia(环性气质)—rapidcyclingbetweenhighandlowmoods.Still，that’sprobablynotawarningsignofbipolardisorder(双相型障碍)；bipolardiagnosesarelowestamongbabiesborninAugust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17D2D">
        <w:rPr>
          <w:rFonts w:hAnsi="宋体" w:cs="Times New Roman"/>
        </w:rPr>
        <w:t>Forpeoplewhobelieveinastrology(占星术)，thegeneralcalmnessoffallbabiesseemstoprovideevidencethatatleastthesignofLibra—thewell­balancedscales—hasconnectionwithit.Itdoesn’tofcourse，butwhetherthecauseistheabundantnutrientsavailableatharvesttime，orthefactthatthelongnightsandseasonalillnessofwinterhavenotyetappeared，</w:t>
      </w:r>
      <w:r w:rsidRPr="00117D2D">
        <w:rPr>
          <w:rFonts w:hAnsi="宋体" w:cs="Times New Roman"/>
        </w:rPr>
        <w:t>peopleborninfallnotonlyenjoylowlevelsofdepression，butaresimilarlylesslikelytodevelopbipolardisorder.Oneglitchintheautumn­bornisthattheydohaveatendencytoirritability.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17D2D">
        <w:rPr>
          <w:rFonts w:hAnsi="宋体" w:cs="Times New Roman"/>
          <w:u w:val="single"/>
        </w:rPr>
        <w:t>Buckle</w:t>
      </w:r>
      <w:r w:rsidRPr="00117D2D">
        <w:rPr>
          <w:rFonts w:hAnsi="宋体" w:cs="Times New Roman"/>
        </w:rPr>
        <w:t>_</w:t>
      </w:r>
      <w:r w:rsidRPr="00117D2D">
        <w:rPr>
          <w:rFonts w:hAnsi="宋体" w:cs="Times New Roman"/>
          <w:u w:val="single"/>
        </w:rPr>
        <w:t>up</w:t>
      </w:r>
      <w:r w:rsidRPr="00117D2D">
        <w:rPr>
          <w:rFonts w:hAnsi="宋体" w:cs="Times New Roman"/>
        </w:rPr>
        <w:t>，winterbabies，thingscouldgetrough.Amongthechallengesfacingpeoplewithwinterbirthdatesarehigherlevelsofschizophrenia(精神分裂症)，bipolardisorder，SADanddepression.That’sterrible，butthereissomethingtomakeupforthat：winterbabiesarelessirritablethanthoseborninfall.What’smore，accordingtoasmall2015studyof300celebrities，JanuaryandFebruaryaretherightmonthstobebornifyouwanttobefamoussincethosemonthscorrelatewithcreativityandimaginativeproblem­solvingability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21．WhichstatementisTRUEaccordingtothearticle?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A．Springbabiesarealwaysveryhappy.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B．FewerAugustbabiesgetbipolardisorder.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C．Fallbabieshavethehighestdepressionrates.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D．Winterbabiesarethemostfortunate.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22．Theunderlinedphrase“Buckleup”inthelastparagraphcanbereplacedby“________”．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A．Attention</w:t>
      </w:r>
      <w:r w:rsidRPr="00117D2D" w:rsidR="00FD168A">
        <w:rPr>
          <w:rFonts w:hAnsi="宋体" w:cs="Times New Roman"/>
        </w:rPr>
        <w:tab/>
      </w:r>
      <w:r w:rsidRPr="00117D2D">
        <w:rPr>
          <w:rFonts w:hAnsi="宋体" w:cs="Times New Roman"/>
        </w:rPr>
        <w:t>B．Don’tworry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C．Congratulations</w:t>
      </w:r>
      <w:r w:rsidRPr="00117D2D" w:rsidR="00FD168A">
        <w:rPr>
          <w:rFonts w:hAnsi="宋体" w:cs="Times New Roman"/>
        </w:rPr>
        <w:tab/>
      </w:r>
      <w:r w:rsidRPr="00117D2D">
        <w:rPr>
          <w:rFonts w:hAnsi="宋体" w:cs="Times New Roman"/>
        </w:rPr>
        <w:t>D．Don’tgiveup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23．Inwhichmonthyoushouldgivebirthtoyourbabyifyouhopeheorsheiscreative?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A．January.</w:t>
      </w:r>
      <w:r w:rsidRPr="00117D2D" w:rsidR="00FD168A">
        <w:rPr>
          <w:rFonts w:hAnsi="宋体" w:cs="Times New Roman"/>
        </w:rPr>
        <w:tab/>
      </w:r>
      <w:r w:rsidRPr="00117D2D">
        <w:rPr>
          <w:rFonts w:hAnsi="宋体" w:cs="Times New Roman"/>
        </w:rPr>
        <w:t>B．May.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C．August.</w:t>
      </w:r>
      <w:r w:rsidRPr="00117D2D" w:rsidR="00FD168A">
        <w:rPr>
          <w:rFonts w:hAnsi="宋体" w:cs="Times New Roman"/>
        </w:rPr>
        <w:tab/>
      </w:r>
      <w:r w:rsidRPr="00117D2D">
        <w:rPr>
          <w:rFonts w:hAnsi="宋体" w:cs="Times New Roman"/>
        </w:rPr>
        <w:t>D．November.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24．Whichofthefollowingdoyouthinkisthebesttitleforthispassage?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A．WhichIstheBestBirthMonth?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B．DiseasesYouShouldPayAttentionto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C．GiveBirthtoYourBabyinaProperMonth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D．DifferentBirthMonths，DifferentCharacters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117D2D">
        <w:rPr>
          <w:rFonts w:hAnsi="宋体" w:cs="Times New Roman"/>
          <w:b/>
        </w:rPr>
        <w:t>B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(2018·辽宁凌源三模)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17D2D">
        <w:rPr>
          <w:rFonts w:hAnsi="宋体" w:cs="Times New Roman"/>
        </w:rPr>
        <w:t>HawkingdiedearlyWednesdayathishomeinEnglandattheageof76.Throughouthiscareerasoneoftheworld’smostrecognizablecosmicthinkers，heregularlythrewhimselfintopopculture’scomedicringwithcameos(客串) onprogramssuchas</w:t>
      </w:r>
      <w:r w:rsidRPr="00117D2D">
        <w:rPr>
          <w:rFonts w:hAnsi="宋体" w:cs="Times New Roman"/>
          <w:i/>
        </w:rPr>
        <w:t>TheSimpsons</w:t>
      </w:r>
      <w:r w:rsidRPr="00117D2D">
        <w:rPr>
          <w:rFonts w:hAnsi="宋体" w:cs="Times New Roman"/>
        </w:rPr>
        <w:t>and</w:t>
      </w:r>
      <w:r w:rsidRPr="00117D2D">
        <w:rPr>
          <w:rFonts w:hAnsi="宋体" w:cs="Times New Roman"/>
          <w:i/>
        </w:rPr>
        <w:t>LateNightwithConanO</w:t>
      </w:r>
      <w:r w:rsidRPr="00117D2D">
        <w:rPr>
          <w:rFonts w:hAnsi="宋体" w:cs="Times New Roman"/>
        </w:rPr>
        <w:t>’</w:t>
      </w:r>
      <w:r w:rsidRPr="00117D2D">
        <w:rPr>
          <w:rFonts w:hAnsi="宋体" w:cs="Times New Roman"/>
          <w:i/>
        </w:rPr>
        <w:t>Brien</w:t>
      </w:r>
      <w:r w:rsidRPr="00117D2D">
        <w:rPr>
          <w:rFonts w:hAnsi="宋体" w:cs="Times New Roman"/>
        </w:rPr>
        <w:t>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17D2D">
        <w:rPr>
          <w:rFonts w:hAnsi="宋体" w:cs="Times New Roman"/>
        </w:rPr>
        <w:t>TheseappearancesdefinedHawking’spersonallifeasmuchashisuniverse­shakingtheo</w:t>
      </w:r>
      <w:r w:rsidRPr="00117D2D">
        <w:rPr>
          <w:rFonts w:hAnsi="宋体" w:cs="Times New Roman"/>
        </w:rPr>
        <w:t>reticalwork.Humor，however，wasnotjustonesideofhispersonality，butakeytoovercomingthediseasehestruggledagainstsince1963.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17D2D">
        <w:rPr>
          <w:rFonts w:hAnsi="宋体" w:cs="Times New Roman"/>
        </w:rPr>
        <w:t>“Keepinganactivemindhasbeenvitaltomysurvival，ashasmaintainingasenseofhumor，”Hawkingsaidina2013documentary.“Iamprobablybetterknownformyappearanceson</w:t>
      </w:r>
      <w:r w:rsidRPr="00117D2D">
        <w:rPr>
          <w:rFonts w:hAnsi="宋体" w:cs="Times New Roman"/>
          <w:i/>
        </w:rPr>
        <w:t>TheSimpsons</w:t>
      </w:r>
      <w:r w:rsidRPr="00117D2D">
        <w:rPr>
          <w:rFonts w:hAnsi="宋体" w:cs="Times New Roman"/>
        </w:rPr>
        <w:t>andon</w:t>
      </w:r>
      <w:r w:rsidRPr="00117D2D">
        <w:rPr>
          <w:rFonts w:hAnsi="宋体" w:cs="Times New Roman"/>
          <w:i/>
        </w:rPr>
        <w:t>TheBigBangTheory</w:t>
      </w:r>
      <w:r w:rsidRPr="00117D2D">
        <w:rPr>
          <w:rFonts w:hAnsi="宋体" w:cs="Times New Roman"/>
        </w:rPr>
        <w:t>thanIamformyscientificdiscoveries.”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17D2D">
        <w:rPr>
          <w:rFonts w:hAnsi="宋体" w:cs="Times New Roman"/>
        </w:rPr>
        <w:t>At21，Hawkingwasdiagnosedwithaconditionsimilartoamyotrophiclateralsclerosis(肌萎缩性侧索硬化症)，alsoknownasLouGehrig’sdisease.AccordingtotheALSAssociation，“HalfofallpeopleaffectedwithALSliveatmostthreeormoreyearsafterdiagnosis.Twentypercentlivefiveyearsormore; onlytenpercentwilllivemorethantenyears.”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17D2D">
        <w:rPr>
          <w:rFonts w:hAnsi="宋体" w:cs="Times New Roman"/>
        </w:rPr>
        <w:t>ThediseasewouldeventuallyshutdownHawking’smotorfunctions，makinghimspeechlessandunabletomovewithoutawheelchair.Doctorsinitiallysaidhewouldbedeadintwoyears.Hiscondition，however，provedtobearateslow­actingversion.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17D2D">
        <w:rPr>
          <w:rFonts w:hAnsi="宋体" w:cs="Times New Roman"/>
        </w:rPr>
        <w:t>ButHawkingfoughtthroughhisworsephysicalstate，risingtoapositionasacelebratedprofessorofmathematicsattheUniversityofCambridgeandalteringthepopularconceptionofphysicswithhis1988bestseller，</w:t>
      </w:r>
      <w:r w:rsidRPr="00117D2D">
        <w:rPr>
          <w:rFonts w:hAnsi="宋体" w:cs="Times New Roman"/>
          <w:i/>
        </w:rPr>
        <w:t>ABriefHistoryofTime</w:t>
      </w:r>
      <w:r w:rsidRPr="00117D2D">
        <w:rPr>
          <w:rFonts w:hAnsi="宋体" w:cs="Times New Roman"/>
        </w:rPr>
        <w:t>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17D2D">
        <w:rPr>
          <w:rFonts w:hAnsi="宋体" w:cs="Times New Roman"/>
        </w:rPr>
        <w:t>“WhenIturned21，myexpectationswerereducedtozero，”hesaidinaTVshow.Headded，“ItwasimportantthatIcametoappreciatewhatIdidhave.It’salsoimportantnottobecomeangry，nomatterhowdifficultlifeis，becauseyoucanloseallhopeifyoucan’tlaughatyourselfandatlifeingeneral.”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25．WhatwasHawkinglikeaccordingtothetext?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A．Hewaskindandbrave.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B．Hewasfriendlyandadventurous.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C．Hewashumorousandstrong­minded.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D．Hewasshyanduncommunicative.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26．HowdidHawkingdealwithALS?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A．Hedidfurtherresearchintothedisease.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B．Hekeptapositiveattitudetowardshisdisease.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C．Hedidmoreexerciseandspokealotwithothers.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D．Hewenttohospitaltohaveahealthcheckregularly.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27．WhatcanbelearntfromthestoryofHawking?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A．Laughteristhebestmedicine.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B．Losttimeisneverfoundagain.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C．Everythingcomestohimwhowaits.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D．Ajourneyofathousandmilesbeginswithasinglestep.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28．Whatcanweknowfromthetext?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A．ALSisacommondiseaseinEngland.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B．DoctorsonceabandonedtreatmentforHawking.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C．PlayingrolesincomedieswasHawking’sfavorite.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D．It’salmostawonderthatHawkingcansurvivethedisease.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Ⅳ.语法填空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17D2D">
        <w:rPr>
          <w:rFonts w:hAnsi="宋体" w:cs="Times New Roman"/>
        </w:rPr>
        <w:t>AtthebackofKing’sCollegethereisamemorialstoneinwhitemarbletohonortheChinesepoetXuZhimo.29.________(move) totheUKin1921，ZhimospentayearstudyingatKing’swherehe30.________(fall) inlovenotonlywiththeromanticpoetryofEnglishpoetslikeJohnKeats，butalsowithCambridge31.________(it)．</w:t>
      </w:r>
    </w:p>
    <w:p w:rsidR="00D52ED4" w:rsidRPr="00117D2D" w:rsidP="00FD168A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17D2D">
        <w:rPr>
          <w:rFonts w:hAnsi="宋体" w:cs="Times New Roman"/>
        </w:rPr>
        <w:t>Hispoem，</w:t>
      </w:r>
      <w:r w:rsidRPr="00117D2D">
        <w:rPr>
          <w:rFonts w:hAnsi="宋体" w:cs="Times New Roman"/>
          <w:i/>
        </w:rPr>
        <w:t>SecondFarewelltoCambridge,</w:t>
      </w:r>
      <w:r w:rsidRPr="00117D2D">
        <w:rPr>
          <w:rFonts w:hAnsi="宋体" w:cs="Times New Roman"/>
        </w:rPr>
        <w:t>32.________isconsideredtobehismostfamousone，isnowacompulsorytextonChineseliterature,33.________(learn) bymillionsofschoolchildrenacrossourcountryeveryyear.Thepoem34.________(vivid) paintsaportraitofKing’sandtheRiverCam，andserves35.________areminderofXuZhimo’sfondnessforhistimeinCambridge.</w:t>
      </w:r>
    </w:p>
    <w:p w:rsidR="00106249" w:rsidRPr="00117D2D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117D2D">
        <w:rPr>
          <w:rFonts w:hAnsi="宋体" w:cs="Times New Roman"/>
        </w:rPr>
        <w:t>Whilethepoemhadbeensettomusicmanytimesbefore，theEnglishcomposerJohnRutter，oneofthemainstreamclassical36.________(musician)，wasinvitedbyKing’sCollegetomakethefirstmusicalsettingofthetext.Thenewpiece，writtenandrecordedin37.________(celebrate) ofthenear100­yearlinkbetweenKing’sCollege38.________XuZhimo，hasbeenreleasedonanewalbumontheKing’sCollegeRecordLabel.</w:t>
      </w:r>
    </w:p>
    <w:p w:rsidR="00D3136D" w:rsidRPr="00117D2D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117D2D" w:rsidP="00106249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p w:rsidR="00D3136D" w:rsidRPr="00117D2D" w:rsidP="00D3136D">
      <w:pPr>
        <w:pStyle w:val="Heading2"/>
        <w:jc w:val="center"/>
        <w:rPr>
          <w:rFonts w:ascii="宋体" w:eastAsia="宋体" w:hAnsi="宋体"/>
          <w:sz w:val="21"/>
        </w:rPr>
      </w:pPr>
      <w:r w:rsidRPr="00117D2D">
        <w:rPr>
          <w:rFonts w:ascii="宋体" w:eastAsia="宋体" w:hAnsi="宋体" w:hint="eastAsia"/>
          <w:sz w:val="21"/>
        </w:rPr>
        <w:t>答案解析</w:t>
      </w:r>
    </w:p>
    <w:p w:rsidR="00106249" w:rsidRPr="00117D2D" w:rsidP="001476B0">
      <w:pPr>
        <w:rPr>
          <w:rFonts w:ascii="宋体" w:hAnsi="宋体"/>
        </w:rPr>
      </w:pPr>
      <w:r w:rsidRPr="00117D2D">
        <w:rPr>
          <w:rFonts w:ascii="宋体" w:hAnsi="宋体"/>
        </w:rPr>
        <w:t>Ⅰ.1.confusing　2.creative　3.beingattacked　4.personally5．impression　6.off　7.tosupport　8.determined　9.for10．reflecting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5" type="#_x0000_t32" style="width:9.45pt;height:7.9pt;margin-top:8.5pt;margin-left:182.55pt;position:absolute;z-index:251658240" o:connectortype="straight"/>
        </w:pict>
      </w:r>
      <w:r w:rsidRPr="00117D2D">
        <w:rPr>
          <w:rFonts w:hAnsi="宋体" w:cs="Times New Roman"/>
        </w:rPr>
        <w:t>Ⅱ.11.OliverTwist，theheroofthestory，</w:t>
      </w:r>
      <w:r w:rsidRPr="00117D2D" w:rsidR="009F18C1">
        <w:rPr>
          <w:rFonts w:hAnsi="宋体" w:cs="Times New Roman"/>
        </w:rPr>
        <w:t xml:space="preserve">he </w:t>
      </w:r>
      <w:r w:rsidRPr="00117D2D">
        <w:rPr>
          <w:rFonts w:hAnsi="宋体" w:cs="Times New Roman"/>
        </w:rPr>
        <w:t>wasanorphan.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12．MyoldfriendhadchangedsomuchthatIcould</w:t>
      </w:r>
      <w:r w:rsidRPr="00117D2D" w:rsidR="002D5B8E">
        <w:rPr>
          <w:rFonts w:hAnsi="宋体" w:cs="Times New Roman"/>
        </w:rPr>
        <w:fldChar w:fldCharType="begin"/>
      </w:r>
      <w:r w:rsidRPr="00117D2D">
        <w:rPr>
          <w:rFonts w:hAnsi="宋体" w:cs="Times New Roman"/>
        </w:rPr>
        <w:instrText>eq \f(hard,hardly)</w:instrText>
      </w:r>
      <w:r w:rsidRPr="00117D2D" w:rsidR="002D5B8E">
        <w:rPr>
          <w:rFonts w:hAnsi="宋体" w:cs="Times New Roman"/>
        </w:rPr>
        <w:fldChar w:fldCharType="separate"/>
      </w:r>
      <w:r w:rsidRPr="00117D2D" w:rsidR="002D5B8E">
        <w:rPr>
          <w:rFonts w:hAnsi="宋体" w:cs="Times New Roman"/>
        </w:rPr>
        <w:fldChar w:fldCharType="end"/>
      </w:r>
      <w:r w:rsidRPr="00117D2D">
        <w:rPr>
          <w:rFonts w:hAnsi="宋体" w:cs="Times New Roman"/>
        </w:rPr>
        <w:t>recognizehim.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13．Myfatherisagreatscientistandheenjoysnothingbut</w:t>
      </w:r>
      <w:r w:rsidRPr="00117D2D" w:rsidR="002D5B8E">
        <w:rPr>
          <w:rFonts w:hAnsi="宋体" w:cs="Times New Roman"/>
        </w:rPr>
        <w:fldChar w:fldCharType="begin"/>
      </w:r>
      <w:r w:rsidRPr="00117D2D">
        <w:rPr>
          <w:rFonts w:hAnsi="宋体" w:cs="Times New Roman"/>
        </w:rPr>
        <w:instrText>eq \o(\s\up7(∧),\s\do5(to))</w:instrText>
      </w:r>
      <w:r w:rsidRPr="00117D2D" w:rsidR="002D5B8E">
        <w:rPr>
          <w:rFonts w:hAnsi="宋体" w:cs="Times New Roman"/>
        </w:rPr>
        <w:fldChar w:fldCharType="separate"/>
      </w:r>
      <w:r w:rsidRPr="00117D2D" w:rsidR="002D5B8E">
        <w:rPr>
          <w:rFonts w:hAnsi="宋体" w:cs="Times New Roman"/>
        </w:rPr>
        <w:fldChar w:fldCharType="end"/>
      </w:r>
      <w:r w:rsidRPr="00117D2D">
        <w:rPr>
          <w:rFonts w:hAnsi="宋体" w:cs="Times New Roman"/>
        </w:rPr>
        <w:t>listentomusic.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14．Intheendshemarriedthekindmanbecause</w:t>
      </w:r>
      <w:r w:rsidRPr="00117D2D" w:rsidR="002D5B8E">
        <w:rPr>
          <w:rFonts w:hAnsi="宋体" w:cs="Times New Roman"/>
        </w:rPr>
        <w:fldChar w:fldCharType="begin"/>
      </w:r>
      <w:r w:rsidRPr="00117D2D">
        <w:rPr>
          <w:rFonts w:hAnsi="宋体" w:cs="Times New Roman"/>
        </w:rPr>
        <w:instrText>eq \o(\s\up7(∧),\s\do5(of))</w:instrText>
      </w:r>
      <w:r w:rsidRPr="00117D2D" w:rsidR="002D5B8E">
        <w:rPr>
          <w:rFonts w:hAnsi="宋体" w:cs="Times New Roman"/>
        </w:rPr>
        <w:fldChar w:fldCharType="separate"/>
      </w:r>
      <w:r w:rsidRPr="00117D2D" w:rsidR="002D5B8E">
        <w:rPr>
          <w:rFonts w:hAnsi="宋体" w:cs="Times New Roman"/>
        </w:rPr>
        <w:fldChar w:fldCharType="end"/>
      </w:r>
      <w:r w:rsidRPr="00117D2D">
        <w:rPr>
          <w:rFonts w:hAnsi="宋体" w:cs="Times New Roman"/>
        </w:rPr>
        <w:t>whathehaddoneforher.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15．MrZhangmadelotsofforeignfriendsfrom</w:t>
      </w:r>
      <w:r w:rsidRPr="00117D2D" w:rsidR="002D5B8E">
        <w:rPr>
          <w:rFonts w:hAnsi="宋体" w:cs="Times New Roman"/>
        </w:rPr>
        <w:fldChar w:fldCharType="begin"/>
      </w:r>
      <w:r w:rsidRPr="00117D2D">
        <w:rPr>
          <w:rFonts w:hAnsi="宋体" w:cs="Times New Roman"/>
        </w:rPr>
        <w:instrText>eq \f(English­spoken,English­speaking)</w:instrText>
      </w:r>
      <w:r w:rsidRPr="00117D2D" w:rsidR="002D5B8E">
        <w:rPr>
          <w:rFonts w:hAnsi="宋体" w:cs="Times New Roman"/>
        </w:rPr>
        <w:fldChar w:fldCharType="separate"/>
      </w:r>
      <w:r w:rsidRPr="00117D2D" w:rsidR="002D5B8E">
        <w:rPr>
          <w:rFonts w:hAnsi="宋体" w:cs="Times New Roman"/>
        </w:rPr>
        <w:fldChar w:fldCharType="end"/>
      </w:r>
      <w:r w:rsidRPr="00117D2D">
        <w:rPr>
          <w:rFonts w:hAnsi="宋体" w:cs="Times New Roman"/>
        </w:rPr>
        <w:t>countrieswhiletravelling.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26" type="#_x0000_t32" style="width:9.45pt;height:7.9pt;margin-top:9.15pt;margin-left:173.1pt;position:absolute;z-index:251659264" o:connectortype="straight"/>
        </w:pict>
      </w:r>
      <w:r w:rsidRPr="00117D2D">
        <w:rPr>
          <w:rFonts w:hAnsi="宋体" w:cs="Times New Roman"/>
        </w:rPr>
        <w:t>16．ThefactisthatJohnstudiesmuch</w:t>
      </w:r>
      <w:r w:rsidRPr="00117D2D" w:rsidR="009F18C1">
        <w:rPr>
          <w:rFonts w:hAnsi="宋体" w:cs="Times New Roman"/>
        </w:rPr>
        <w:t>more</w:t>
      </w:r>
      <w:r w:rsidRPr="00117D2D">
        <w:rPr>
          <w:rFonts w:hAnsi="宋体" w:cs="Times New Roman"/>
        </w:rPr>
        <w:t>harderthananyoftheothersinhisclass.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17．Thewomanhasdevotedmostofhertimeto</w:t>
      </w:r>
      <w:r w:rsidRPr="00117D2D" w:rsidR="002D5B8E">
        <w:rPr>
          <w:rFonts w:hAnsi="宋体" w:cs="Times New Roman"/>
        </w:rPr>
        <w:fldChar w:fldCharType="begin"/>
      </w:r>
      <w:r w:rsidRPr="00117D2D">
        <w:rPr>
          <w:rFonts w:hAnsi="宋体" w:cs="Times New Roman"/>
        </w:rPr>
        <w:instrText>eq \f(take,taking)</w:instrText>
      </w:r>
      <w:r w:rsidRPr="00117D2D" w:rsidR="002D5B8E">
        <w:rPr>
          <w:rFonts w:hAnsi="宋体" w:cs="Times New Roman"/>
        </w:rPr>
        <w:fldChar w:fldCharType="separate"/>
      </w:r>
      <w:r w:rsidRPr="00117D2D" w:rsidR="002D5B8E">
        <w:rPr>
          <w:rFonts w:hAnsi="宋体" w:cs="Times New Roman"/>
        </w:rPr>
        <w:fldChar w:fldCharType="end"/>
      </w:r>
      <w:r w:rsidRPr="00117D2D">
        <w:rPr>
          <w:rFonts w:hAnsi="宋体" w:cs="Times New Roman"/>
        </w:rPr>
        <w:t>goodcareofthehomelesschildren.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18．HerdaughterMaryisanactivegirl</w:t>
      </w:r>
      <w:r w:rsidRPr="00117D2D" w:rsidR="002D5B8E">
        <w:rPr>
          <w:rFonts w:hAnsi="宋体" w:cs="Times New Roman"/>
        </w:rPr>
        <w:fldChar w:fldCharType="begin"/>
      </w:r>
      <w:r w:rsidRPr="00117D2D">
        <w:rPr>
          <w:rFonts w:hAnsi="宋体" w:cs="Times New Roman"/>
        </w:rPr>
        <w:instrText>eq \f(when,while)</w:instrText>
      </w:r>
      <w:r w:rsidRPr="00117D2D" w:rsidR="002D5B8E">
        <w:rPr>
          <w:rFonts w:hAnsi="宋体" w:cs="Times New Roman"/>
        </w:rPr>
        <w:fldChar w:fldCharType="separate"/>
      </w:r>
      <w:r w:rsidRPr="00117D2D" w:rsidR="002D5B8E">
        <w:rPr>
          <w:rFonts w:hAnsi="宋体" w:cs="Times New Roman"/>
        </w:rPr>
        <w:fldChar w:fldCharType="end"/>
      </w:r>
      <w:r w:rsidRPr="00117D2D">
        <w:rPr>
          <w:rFonts w:hAnsi="宋体" w:cs="Times New Roman"/>
        </w:rPr>
        <w:t>hersonTomisamanoffewwords.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27" type="#_x0000_t32" style="width:9.45pt;height:7.9pt;margin-top:13.55pt;margin-left:203.25pt;position:absolute;z-index:251660288" o:connectortype="straight"/>
        </w:pict>
      </w:r>
      <w:r w:rsidRPr="00117D2D">
        <w:rPr>
          <w:rFonts w:hAnsi="宋体" w:cs="Times New Roman"/>
        </w:rPr>
        <w:t>19．Althoughheisconsideredagreatwriter，</w:t>
      </w:r>
      <w:r w:rsidRPr="00117D2D" w:rsidR="009F18C1">
        <w:rPr>
          <w:rFonts w:hAnsi="宋体" w:cs="Times New Roman"/>
        </w:rPr>
        <w:t>but</w:t>
      </w:r>
      <w:r w:rsidRPr="00117D2D">
        <w:rPr>
          <w:rFonts w:hAnsi="宋体" w:cs="Times New Roman"/>
        </w:rPr>
        <w:t>或</w:t>
      </w:r>
      <w:r w:rsidRPr="00117D2D">
        <w:rPr>
          <w:rFonts w:hAnsi="宋体" w:cs="Times New Roman"/>
        </w:rPr>
        <w:fldChar w:fldCharType="begin"/>
      </w:r>
      <w:r w:rsidRPr="00117D2D">
        <w:rPr>
          <w:rFonts w:hAnsi="宋体" w:cs="Times New Roman"/>
        </w:rPr>
        <w:instrText>eq \f(but,yet)</w:instrText>
      </w:r>
      <w:r w:rsidRPr="00117D2D">
        <w:rPr>
          <w:rFonts w:hAnsi="宋体" w:cs="Times New Roman"/>
        </w:rPr>
        <w:fldChar w:fldCharType="separate"/>
      </w:r>
      <w:r w:rsidRPr="00117D2D">
        <w:rPr>
          <w:rFonts w:hAnsi="宋体" w:cs="Times New Roman"/>
        </w:rPr>
        <w:fldChar w:fldCharType="end"/>
      </w:r>
      <w:r w:rsidRPr="00117D2D">
        <w:rPr>
          <w:rFonts w:hAnsi="宋体" w:cs="Times New Roman"/>
        </w:rPr>
        <w:t>hisworksarenotwidelyread.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20．Lastnightmyfatherworkedlateintothenight，</w:t>
      </w:r>
      <w:r w:rsidRPr="00117D2D" w:rsidR="002D5B8E">
        <w:rPr>
          <w:rFonts w:hAnsi="宋体" w:cs="Times New Roman"/>
        </w:rPr>
        <w:fldChar w:fldCharType="begin"/>
      </w:r>
      <w:r w:rsidRPr="00117D2D">
        <w:rPr>
          <w:rFonts w:hAnsi="宋体" w:cs="Times New Roman"/>
        </w:rPr>
        <w:instrText>eq \f(prepared,preparing)</w:instrText>
      </w:r>
      <w:r w:rsidRPr="00117D2D" w:rsidR="002D5B8E">
        <w:rPr>
          <w:rFonts w:hAnsi="宋体" w:cs="Times New Roman"/>
        </w:rPr>
        <w:fldChar w:fldCharType="separate"/>
      </w:r>
      <w:r w:rsidRPr="00117D2D" w:rsidR="002D5B8E">
        <w:rPr>
          <w:rFonts w:hAnsi="宋体" w:cs="Times New Roman"/>
        </w:rPr>
        <w:fldChar w:fldCharType="end"/>
      </w:r>
      <w:r w:rsidRPr="00117D2D">
        <w:rPr>
          <w:rFonts w:hAnsi="宋体" w:cs="Times New Roman"/>
        </w:rPr>
        <w:t>areportforthemeeting.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Ⅲ.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fldChar w:fldCharType="begin"/>
      </w:r>
      <w:r w:rsidRPr="00117D2D">
        <w:rPr>
          <w:rFonts w:hAnsi="宋体" w:cs="Times New Roman"/>
        </w:rPr>
        <w:instrText>eq \x(语篇解读　本文主要介绍了不同月份出生的人的性格各有差异及各自的优缺点。)</w:instrText>
      </w:r>
      <w:r w:rsidRPr="00117D2D">
        <w:rPr>
          <w:rFonts w:hAnsi="宋体" w:cs="Times New Roman"/>
        </w:rPr>
        <w:fldChar w:fldCharType="separate"/>
      </w:r>
      <w:r w:rsidRPr="00117D2D">
        <w:rPr>
          <w:rFonts w:hAnsi="宋体" w:cs="Times New Roman"/>
        </w:rPr>
        <w:fldChar w:fldCharType="end"/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21．B　[细节理解题。根据文章第二段最后一句可知，八月出生的婴儿患双相型障碍的风险较低。]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22．A　[词义猜测题。根据最后一段中画线短语后的“winter babies，things could get rough”可知，此处是提醒注意，冬季出生的人，情况会相当恶劣，故此处的Buckle up相当于Attention(注意，当心)。]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23．A　[细节理解题。根据最后一段最后一句中的“January and February are the right months to be born if you want to be famous since those months correlate with creativity and imaginative problem­solving ability”可知，要想让孩子具有创造性和有想象力的解决问题的能力，最好是在一、二月份生孩子。]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24．D　[标题归纳题。根据本文内容可知，文章主要介绍了不同月份出生的人，他们的性格各有差异。]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2"/>
      </w:tblGrid>
      <w:tr w:rsidTr="00457A13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222" w:type="dxa"/>
            <w:shd w:val="clear" w:color="auto" w:fill="auto"/>
          </w:tcPr>
          <w:p w:rsidR="00106249" w:rsidRPr="00117D2D" w:rsidP="00457A13">
            <w:pPr>
              <w:pStyle w:val="PlainText"/>
              <w:tabs>
                <w:tab w:val="left" w:pos="3261"/>
              </w:tabs>
              <w:spacing w:line="360" w:lineRule="auto"/>
              <w:rPr>
                <w:rFonts w:hAnsi="宋体" w:cs="Times New Roman"/>
              </w:rPr>
            </w:pPr>
            <w:r w:rsidRPr="00117D2D">
              <w:rPr>
                <w:rFonts w:hAnsi="宋体" w:cs="Times New Roman"/>
              </w:rPr>
              <w:t>语篇解读　本文主要讲述了霍金被确诊为肌萎缩性侧索硬化症后，是如何积极面对生活并最终创造奇迹的。</w:t>
            </w:r>
          </w:p>
        </w:tc>
      </w:tr>
    </w:tbl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25．C　[细节理解题。根据第二段第二句“Humor，however，was not just one side of his personality，but a key to overcoming the disease he struggled against since 1963.”可知，霍金是一个幽默而又意志坚定的人，故选C。]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26．B　[细节理解题。根据倒数第二段可知，霍金对自己的病保持着积极的态度。故选B。]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27．A　[推理判断题。通读全文可知，霍金以积极的心态对待自己的疾病，认为如果不能笑对自己和生活就会失去所有希望，由此可以推断出微笑是治病的良药，故选A。]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28．D　[推理判断题。根据第四段中的“Half of all people affected with ALS live at most three or more years after diagnosis.Twenty percent live five years or more; only ten percent will live more than ten years.”可知，确诊为肌萎缩性侧索硬化症的患者，有一半人最多活三年或者更久；20%的人能活五年或者更久；只有10%的人能活十年以上。霍金能活到76岁确实是一个奇迹，故选D。]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Ⅳ.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fldChar w:fldCharType="begin"/>
      </w:r>
      <w:r w:rsidRPr="00117D2D">
        <w:rPr>
          <w:rFonts w:hAnsi="宋体" w:cs="Times New Roman"/>
        </w:rPr>
        <w:instrText>eq \x(语篇解读　本文介绍了著名诗人徐志摩以及他的诗。)</w:instrText>
      </w:r>
      <w:r w:rsidRPr="00117D2D">
        <w:rPr>
          <w:rFonts w:hAnsi="宋体" w:cs="Times New Roman"/>
        </w:rPr>
        <w:fldChar w:fldCharType="separate"/>
      </w:r>
      <w:r w:rsidRPr="00117D2D">
        <w:rPr>
          <w:rFonts w:hAnsi="宋体" w:cs="Times New Roman"/>
        </w:rPr>
        <w:fldChar w:fldCharType="end"/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29．Moving　[考查非谓语动词。Zhimo与move之间是逻辑上的主谓关系，故用现在分词作状语。]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30．fell　[考查动词的时态。where引导定语从句，此空在从句中作谓语，根据上文的in 1921可知，此处用一般过去时。故填fell。]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31．itself　[考查代词。句意为：……还爱上了剑桥本身。故用反身代词itself。]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32．which　[考查定语从句。此处引导非限制性定语从句，先行词为His poem，</w:t>
      </w:r>
      <w:r w:rsidRPr="00117D2D">
        <w:rPr>
          <w:rFonts w:hAnsi="宋体" w:cs="Times New Roman"/>
          <w:i/>
        </w:rPr>
        <w:t>SecondFarewelltoCambridge</w:t>
      </w:r>
      <w:r w:rsidRPr="00117D2D">
        <w:rPr>
          <w:rFonts w:hAnsi="宋体" w:cs="Times New Roman"/>
        </w:rPr>
        <w:t>。]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33．learnt/learned　[考查非谓语动词。此处作后置定语，his poem与learn之间是逻辑上的动宾关系，故用过去分词。]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34．vividly　[考查词性转换。此处修饰动词paint，故用副词形式。故填vividly。]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35．as　[考查介词。serve as...充当</w:t>
      </w:r>
      <w:r w:rsidRPr="00117D2D">
        <w:rPr>
          <w:rFonts w:hAnsi="宋体" w:cs="Times New Roman" w:hint="eastAsia"/>
        </w:rPr>
        <w:t>……</w:t>
      </w:r>
      <w:r w:rsidRPr="00117D2D">
        <w:rPr>
          <w:rFonts w:hAnsi="宋体" w:cs="Times New Roman"/>
        </w:rPr>
        <w:t>。]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36．musicians　[考查名词的单复数。“one of＋名词复数”意为“</w:t>
      </w:r>
      <w:r w:rsidRPr="00117D2D" w:rsidR="00094E8E">
        <w:rPr>
          <w:rFonts w:hAnsi="宋体" w:cs="Times New Roman" w:hint="eastAsia"/>
        </w:rPr>
        <w:t>……</w:t>
      </w:r>
      <w:r w:rsidRPr="00117D2D">
        <w:rPr>
          <w:rFonts w:hAnsi="宋体" w:cs="Times New Roman"/>
        </w:rPr>
        <w:t>中的一个”。]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37．celebration　[考查词性转换。in celebration of...为了庆祝</w:t>
      </w:r>
      <w:r w:rsidRPr="00117D2D" w:rsidR="00094E8E">
        <w:rPr>
          <w:rFonts w:hAnsi="宋体" w:cs="Times New Roman" w:hint="eastAsia"/>
        </w:rPr>
        <w:t>……</w:t>
      </w:r>
      <w:r w:rsidRPr="00117D2D">
        <w:rPr>
          <w:rFonts w:hAnsi="宋体" w:cs="Times New Roman"/>
        </w:rPr>
        <w:t>，为固定短语。介词in后接名词作宾语。]</w:t>
      </w:r>
    </w:p>
    <w:p w:rsidR="00106249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117D2D">
        <w:rPr>
          <w:rFonts w:hAnsi="宋体" w:cs="Times New Roman"/>
        </w:rPr>
        <w:t>38．and　[考查连词。between...and...为固定搭配，故用and。]</w:t>
      </w:r>
    </w:p>
    <w:p w:rsidR="00EB28EE" w:rsidRPr="00117D2D">
      <w:pPr>
        <w:rPr>
          <w:rFonts w:ascii="宋体" w:hAnsi="宋体"/>
          <w:noProof/>
        </w:rPr>
      </w:pPr>
    </w:p>
    <w:p w:rsidR="00EB28EE" w:rsidRPr="00117D2D">
      <w:pPr>
        <w:rPr>
          <w:rFonts w:ascii="宋体" w:hAnsi="宋体"/>
        </w:rPr>
      </w:pPr>
    </w:p>
    <w:p w:rsidR="00EB28EE" w:rsidRPr="00117D2D" w:rsidP="00106249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117D2D" w:rsidRPr="00117D2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sectPr w:rsidSect="00C47248">
      <w:footerReference w:type="even" r:id="rId4"/>
      <w:footerReference w:type="default" r:id="rId5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8EE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EB28EE" w:rsidP="00EB28E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28EE" w:rsidP="007A27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17D2D">
      <w:rPr>
        <w:rStyle w:val="PageNumber"/>
        <w:noProof/>
      </w:rPr>
      <w:t>8</w:t>
    </w:r>
    <w:r>
      <w:rPr>
        <w:rStyle w:val="PageNumber"/>
      </w:rPr>
      <w:fldChar w:fldCharType="end"/>
    </w:r>
  </w:p>
  <w:p w:rsidR="00EB28EE" w:rsidP="00EB28E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hideSpellingErrors/>
  <w:hideGrammaticalErrors/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248"/>
    <w:rsid w:val="00094E8E"/>
    <w:rsid w:val="000C360A"/>
    <w:rsid w:val="00106249"/>
    <w:rsid w:val="00117D2D"/>
    <w:rsid w:val="001476B0"/>
    <w:rsid w:val="002A64F8"/>
    <w:rsid w:val="002D5B8E"/>
    <w:rsid w:val="00457A13"/>
    <w:rsid w:val="005634BC"/>
    <w:rsid w:val="006E39E1"/>
    <w:rsid w:val="007A2797"/>
    <w:rsid w:val="0083007F"/>
    <w:rsid w:val="009F18C1"/>
    <w:rsid w:val="00A5293B"/>
    <w:rsid w:val="00A90E97"/>
    <w:rsid w:val="00BD5871"/>
    <w:rsid w:val="00C47248"/>
    <w:rsid w:val="00C92B15"/>
    <w:rsid w:val="00D3136D"/>
    <w:rsid w:val="00D52ED4"/>
    <w:rsid w:val="00EB28EE"/>
    <w:rsid w:val="00FD168A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5B8E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D52E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D52ED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D52E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D52ED4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52E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D52ED4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D52ED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D52ED4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C47248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1062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106249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1062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106249"/>
    <w:rPr>
      <w:kern w:val="2"/>
      <w:sz w:val="18"/>
      <w:szCs w:val="18"/>
    </w:rPr>
  </w:style>
  <w:style w:type="table" w:styleId="TableGrid">
    <w:name w:val="Table Grid"/>
    <w:basedOn w:val="TableNormal"/>
    <w:rsid w:val="001062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EB28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8</Pages>
  <Words>1544</Words>
  <Characters>8802</Characters>
  <Application>Microsoft Office Word</Application>
  <DocSecurity>0</DocSecurity>
  <Lines>73</Lines>
  <Paragraphs>20</Paragraphs>
  <ScaleCrop>false</ScaleCrop>
  <Company/>
  <LinksUpToDate>false</LinksUpToDate>
  <CharactersWithSpaces>10326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2019-03-30T03:45:00Z</dcterms:created>
  <dcterms:modified xsi:type="dcterms:W3CDTF">2019-05-20T09:01:00Z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