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786124" w:rsidRPr="00786124" w:rsidP="007861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  <w:b/>
          <w:color w:val="FF0000"/>
          <w:sz w:val="28"/>
        </w:rPr>
      </w:pPr>
      <w:r w:rsidRPr="00786124">
        <w:rPr>
          <w:rFonts w:hAnsi="宋体" w:cs="Times New Roman" w:hint="eastAsia"/>
          <w:b/>
          <w:color w:val="FF0000"/>
          <w:sz w:val="28"/>
        </w:rPr>
        <w:t>第6练 饮食与健康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786124">
        <w:rPr>
          <w:rFonts w:hAnsi="宋体" w:cs="Times New Roman"/>
        </w:rPr>
        <w:t>基础巩固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Ⅰ.单句语法填空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1．(read) inthesunreallydoesharmtoyoureyes.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2．Exercising(regular) canhelpusenjoyamuchhealthierandlongerlife.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3．A(balance) dietandregularexercisewillcontributetoahealthybody.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4．Ifyoudon’tfeelwell，remember(consult) yourdoctorbeforetakingsomemedicine.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5．(expose) tothesunforalongtimeisharmfultoyourskin.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6．Acrosstheworld，therearestillagreatmanyfamilies(go) hungryeveryday.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7．Inthatpoorarea，mostofthepeoplehavenoaccesscleandrinkingwater.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8．Coffeehasbeenapartofpeople’slives，andtodayitisstilloneofthe(favor) drinksintheworld.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9．Stayinginthecountrysidewheretheairisveryfreshwillbe(benefit) toyourhealth.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10．Onlyafteryouhavelostyourhealthcanyourealizethe(important) ofit.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Ⅱ.单句改错(每小题仅有1处错误)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11．Thehealthcenterservesallpatientswellregardlesstheirabilitytopay.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12．Generallyspeaking，thosewhopayattentiontophysicalexerciseareinagoodcondition.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13．ThedoctorsuggestedthatImusthaveabalanceddietandgetintothehabitofgettingupearly.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14．Asamatteroffact，thereisnoharmfulintakingthiskindofmedicinetorelieveyourheadache.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15．Whynottodrinkless，exercise，stopsmokingandeatmorefruitsandvegetables?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16．Weknowthatplayingcomputergamesforalongtimecanharmone’sphysicallyhealth.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17．Nowadays，moreandmorechildrenarebeingoverweight，sokeepingahealthdietisveryimportant.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18．ThecakemymothermadeweretastedgoodandIatemuchthatmorning.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19．Therearesomehealthproblemsthat，ifnottreatintime，canbecomebiggeroneslateron.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20．Theoldcoupleoftentakeawalkaftersupperintheparkwiththeirpetdogfollowedthem.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</w:tblGrid>
      <w:tr w:rsidTr="005B27E4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080" w:type="dxa"/>
            <w:shd w:val="clear" w:color="auto" w:fill="auto"/>
          </w:tcPr>
          <w:p w:rsidR="005B27E4" w:rsidRPr="00786124" w:rsidP="005B27E4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786124">
              <w:rPr>
                <w:rFonts w:hAnsi="宋体" w:cs="Times New Roman"/>
              </w:rPr>
              <w:t>话题词汇</w:t>
            </w:r>
          </w:p>
          <w:p w:rsidR="005B27E4" w:rsidRPr="00786124" w:rsidP="005B27E4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786124">
              <w:rPr>
                <w:rFonts w:hAnsi="宋体" w:cs="Times New Roman"/>
              </w:rPr>
              <w:t xml:space="preserve">1．comfortable </w:t>
            </w:r>
            <w:r w:rsidRPr="00786124">
              <w:rPr>
                <w:rFonts w:hAnsi="宋体" w:cs="Times New Roman"/>
                <w:i/>
              </w:rPr>
              <w:t>adj</w:t>
            </w:r>
            <w:r w:rsidRPr="00786124">
              <w:rPr>
                <w:rFonts w:hAnsi="宋体" w:cs="Times New Roman"/>
              </w:rPr>
              <w:t>.舒服的</w:t>
            </w:r>
          </w:p>
          <w:p w:rsidR="005B27E4" w:rsidRPr="00786124" w:rsidP="005B27E4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786124">
              <w:rPr>
                <w:rFonts w:hAnsi="宋体" w:cs="Times New Roman"/>
              </w:rPr>
              <w:t>2．get rid of除去，摆脱</w:t>
            </w:r>
          </w:p>
          <w:p w:rsidR="005B27E4" w:rsidRPr="00786124" w:rsidP="005B27E4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786124">
              <w:rPr>
                <w:rFonts w:hAnsi="宋体" w:cs="Times New Roman"/>
              </w:rPr>
              <w:t>3．build up加强；增进</w:t>
            </w:r>
          </w:p>
          <w:p w:rsidR="005B27E4" w:rsidRPr="00786124" w:rsidP="005B27E4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786124">
              <w:rPr>
                <w:rFonts w:hAnsi="宋体" w:cs="Times New Roman"/>
              </w:rPr>
              <w:t xml:space="preserve">4．energy </w:t>
            </w:r>
            <w:r w:rsidRPr="00786124">
              <w:rPr>
                <w:rFonts w:hAnsi="宋体" w:cs="Times New Roman"/>
                <w:i/>
              </w:rPr>
              <w:t>n</w:t>
            </w:r>
            <w:r w:rsidRPr="00786124">
              <w:rPr>
                <w:rFonts w:hAnsi="宋体" w:cs="Times New Roman"/>
              </w:rPr>
              <w:t>．精</w:t>
            </w:r>
            <w:r w:rsidRPr="00786124" w:rsidR="00A76443">
              <w:rPr>
                <w:rFonts w:hAnsi="宋体" w:cs="Times New Roman" w:hint="eastAsia"/>
              </w:rPr>
              <w:t>力</w:t>
            </w:r>
          </w:p>
          <w:p w:rsidR="005B27E4" w:rsidRPr="00786124" w:rsidP="005B27E4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786124">
              <w:rPr>
                <w:rFonts w:hAnsi="宋体" w:cs="Times New Roman"/>
              </w:rPr>
              <w:t>5．combine...with...把……与……结合起来</w:t>
            </w:r>
          </w:p>
          <w:p w:rsidR="005B27E4" w:rsidRPr="00786124" w:rsidP="005B27E4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786124">
              <w:rPr>
                <w:rFonts w:hAnsi="宋体" w:cs="Times New Roman"/>
              </w:rPr>
              <w:t xml:space="preserve">6．well­being </w:t>
            </w:r>
            <w:r w:rsidRPr="00786124">
              <w:rPr>
                <w:rFonts w:hAnsi="宋体" w:cs="Times New Roman"/>
                <w:i/>
              </w:rPr>
              <w:t>n</w:t>
            </w:r>
            <w:r w:rsidRPr="00786124">
              <w:rPr>
                <w:rFonts w:hAnsi="宋体" w:cs="Times New Roman"/>
              </w:rPr>
              <w:t>．幸福</w:t>
            </w:r>
          </w:p>
          <w:p w:rsidR="005B27E4" w:rsidRPr="00786124" w:rsidP="005B27E4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786124">
              <w:rPr>
                <w:rFonts w:hAnsi="宋体" w:cs="Times New Roman"/>
              </w:rPr>
              <w:t xml:space="preserve">7．sensible </w:t>
            </w:r>
            <w:r w:rsidRPr="00786124">
              <w:rPr>
                <w:rFonts w:hAnsi="宋体" w:cs="Times New Roman"/>
                <w:i/>
              </w:rPr>
              <w:t>adj</w:t>
            </w:r>
            <w:r w:rsidRPr="00786124">
              <w:rPr>
                <w:rFonts w:hAnsi="宋体" w:cs="Times New Roman"/>
              </w:rPr>
              <w:t>.明智的</w:t>
            </w:r>
          </w:p>
          <w:p w:rsidR="005B27E4" w:rsidRPr="00786124" w:rsidP="005B27E4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786124">
              <w:rPr>
                <w:rFonts w:hAnsi="宋体" w:cs="Times New Roman"/>
              </w:rPr>
              <w:t xml:space="preserve">8．delicious </w:t>
            </w:r>
            <w:r w:rsidRPr="00786124">
              <w:rPr>
                <w:rFonts w:hAnsi="宋体" w:cs="Times New Roman"/>
                <w:i/>
              </w:rPr>
              <w:t>adj</w:t>
            </w:r>
            <w:r w:rsidRPr="00786124">
              <w:rPr>
                <w:rFonts w:hAnsi="宋体" w:cs="Times New Roman"/>
              </w:rPr>
              <w:t>.美味的</w:t>
            </w:r>
          </w:p>
          <w:p w:rsidR="005B27E4" w:rsidRPr="00786124" w:rsidP="005B27E4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786124">
              <w:rPr>
                <w:rFonts w:hAnsi="宋体" w:cs="Times New Roman"/>
              </w:rPr>
              <w:t xml:space="preserve">9．harmful </w:t>
            </w:r>
            <w:r w:rsidRPr="00786124">
              <w:rPr>
                <w:rFonts w:hAnsi="宋体" w:cs="Times New Roman"/>
                <w:i/>
              </w:rPr>
              <w:t>adj</w:t>
            </w:r>
            <w:r w:rsidRPr="00786124">
              <w:rPr>
                <w:rFonts w:hAnsi="宋体" w:cs="Times New Roman"/>
              </w:rPr>
              <w:t>.有害的</w:t>
            </w:r>
          </w:p>
          <w:p w:rsidR="005B27E4" w:rsidRPr="00786124" w:rsidP="005B27E4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786124">
              <w:rPr>
                <w:rFonts w:hAnsi="宋体" w:cs="Times New Roman"/>
              </w:rPr>
              <w:t>10．keep a balanced diet保持均衡的饮食</w:t>
            </w:r>
          </w:p>
        </w:tc>
      </w:tr>
    </w:tbl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786124">
        <w:rPr>
          <w:rFonts w:hAnsi="宋体" w:cs="Times New Roman"/>
        </w:rPr>
        <w:t>能力提升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Ⅲ.阅读理解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786124">
        <w:rPr>
          <w:rFonts w:hAnsi="宋体" w:cs="Times New Roman"/>
          <w:b/>
        </w:rPr>
        <w:t>A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(2018·江西五市八校联考)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786124">
        <w:rPr>
          <w:rFonts w:hAnsi="宋体" w:cs="Times New Roman"/>
        </w:rPr>
        <w:t>Thesemuseumsaresolelydevotedtoaparticularpieceoffoodculture.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786124">
        <w:rPr>
          <w:rFonts w:hAnsi="宋体" w:cs="Times New Roman"/>
          <w:b/>
        </w:rPr>
        <w:t>SPAMMuseum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786124">
        <w:rPr>
          <w:rFonts w:hAnsi="宋体" w:cs="Times New Roman"/>
        </w:rPr>
        <w:t>Withabrandnewlocation，theSPAMMuseumcelebratesafoodthatpeopleeitherloveordespise.Whilevisitorsmightnotactuallybeabletofindoutwhat’sinsideacanofSPAM，themuseumhasalotofmemorabilia(纪念品) ondisplay，manyofthemrelatedtoitsroleinWorldWarⅡ.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786124">
        <w:rPr>
          <w:rFonts w:hAnsi="宋体" w:cs="Times New Roman"/>
          <w:b/>
        </w:rPr>
        <w:t>Admission</w:t>
      </w:r>
      <w:r w:rsidRPr="00786124">
        <w:rPr>
          <w:rFonts w:hAnsi="宋体" w:cs="Times New Roman"/>
        </w:rPr>
        <w:t>：Free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786124">
        <w:rPr>
          <w:rFonts w:hAnsi="宋体" w:cs="Times New Roman"/>
          <w:b/>
        </w:rPr>
        <w:t>Hours</w:t>
      </w:r>
      <w:r w:rsidRPr="00786124">
        <w:rPr>
          <w:rFonts w:hAnsi="宋体" w:cs="Times New Roman"/>
        </w:rPr>
        <w:t>：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786124">
        <w:rPr>
          <w:rFonts w:hAnsi="宋体" w:cs="Times New Roman"/>
          <w:b/>
        </w:rPr>
        <w:t>November</w:t>
      </w:r>
      <w:r w:rsidRPr="00786124">
        <w:rPr>
          <w:rFonts w:hAnsi="宋体" w:cs="Times New Roman"/>
        </w:rPr>
        <w:t>－</w:t>
      </w:r>
      <w:r w:rsidRPr="00786124">
        <w:rPr>
          <w:rFonts w:hAnsi="宋体" w:cs="Times New Roman"/>
          <w:b/>
        </w:rPr>
        <w:t>March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786124">
        <w:rPr>
          <w:rFonts w:hAnsi="宋体" w:cs="Times New Roman"/>
        </w:rPr>
        <w:t>Monday：Closed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786124">
        <w:rPr>
          <w:rFonts w:hAnsi="宋体" w:cs="Times New Roman"/>
        </w:rPr>
        <w:t>Tuesday－Saturday：10am－5pm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786124">
        <w:rPr>
          <w:rFonts w:hAnsi="宋体" w:cs="Times New Roman"/>
        </w:rPr>
        <w:t>Sunday：Noon－5pm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786124">
        <w:rPr>
          <w:rFonts w:hAnsi="宋体" w:cs="Times New Roman"/>
          <w:b/>
        </w:rPr>
        <w:t>April</w:t>
      </w:r>
      <w:r w:rsidRPr="00786124">
        <w:rPr>
          <w:rFonts w:hAnsi="宋体" w:cs="Times New Roman"/>
        </w:rPr>
        <w:t>－</w:t>
      </w:r>
      <w:r w:rsidRPr="00786124">
        <w:rPr>
          <w:rFonts w:hAnsi="宋体" w:cs="Times New Roman"/>
          <w:b/>
        </w:rPr>
        <w:t>October</w:t>
      </w:r>
      <w:r w:rsidRPr="00786124">
        <w:rPr>
          <w:rFonts w:hAnsi="宋体" w:cs="Times New Roman"/>
        </w:rPr>
        <w:t>：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786124">
        <w:rPr>
          <w:rFonts w:hAnsi="宋体" w:cs="Times New Roman"/>
        </w:rPr>
        <w:t>Monday－Saturday：10am－6pm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786124">
        <w:rPr>
          <w:rFonts w:hAnsi="宋体" w:cs="Times New Roman"/>
        </w:rPr>
        <w:t>Sunday：Noon－5pm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786124">
        <w:rPr>
          <w:rFonts w:hAnsi="宋体" w:cs="Times New Roman"/>
        </w:rPr>
        <w:t>CLOSED：NewYear’sDay，Easter，Thanksgiving，ChristmasEveandChristmasDay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786124">
        <w:rPr>
          <w:rFonts w:hAnsi="宋体" w:cs="Times New Roman"/>
          <w:b/>
        </w:rPr>
        <w:t>ChocolateMuseum</w:t>
      </w:r>
      <w:r w:rsidRPr="00786124">
        <w:rPr>
          <w:rFonts w:hAnsi="宋体" w:cs="Times New Roman"/>
        </w:rPr>
        <w:t>，</w:t>
      </w:r>
      <w:r w:rsidRPr="00786124">
        <w:rPr>
          <w:rFonts w:hAnsi="宋体" w:cs="Times New Roman"/>
          <w:b/>
        </w:rPr>
        <w:t>Cologne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786124">
        <w:rPr>
          <w:rFonts w:hAnsi="宋体" w:cs="Times New Roman"/>
        </w:rPr>
        <w:t>Themuseumoffersguidedtours，acaféandastorewhereover100,000chocolateproductsareforsale.AGermantravelexpertsays，“TheexhibitiontextsareinEnglishandGerman.Forkids，thereareplentyofinteractiveactivities，butthehighlightofthemuseumisa10­foothighchocolatefountain(喷泉)．”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786124">
        <w:rPr>
          <w:rFonts w:hAnsi="宋体" w:cs="Times New Roman"/>
          <w:b/>
        </w:rPr>
        <w:t>Admission</w:t>
      </w:r>
      <w:r w:rsidRPr="00786124">
        <w:rPr>
          <w:rFonts w:hAnsi="宋体" w:cs="Times New Roman"/>
        </w:rPr>
        <w:t>：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786124">
        <w:rPr>
          <w:rFonts w:hAnsi="宋体" w:cs="Times New Roman"/>
        </w:rPr>
        <w:t>Adults：</w:t>
      </w: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5pt;height:7.5pt">
            <v:imagedata r:id="rId4" o:title=""/>
          </v:shape>
        </w:pict>
      </w:r>
      <w:r w:rsidRPr="00786124">
        <w:rPr>
          <w:rFonts w:hAnsi="宋体" w:cs="Times New Roman"/>
        </w:rPr>
        <w:t>9.00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786124">
        <w:rPr>
          <w:rFonts w:hAnsi="宋体" w:cs="Times New Roman"/>
        </w:rPr>
        <w:t>Groupsof15personsormore：</w:t>
      </w:r>
      <w:r>
        <w:rPr>
          <w:rFonts w:hAnsi="宋体" w:cs="Times New Roman"/>
        </w:rPr>
        <w:pict>
          <v:shape id="_x0000_i1026" type="#_x0000_t75" style="width:7.5pt;height:7.5pt">
            <v:imagedata r:id="rId4" o:title=""/>
          </v:shape>
        </w:pict>
      </w:r>
      <w:r w:rsidRPr="00786124">
        <w:rPr>
          <w:rFonts w:hAnsi="宋体" w:cs="Times New Roman"/>
        </w:rPr>
        <w:t>8.50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786124">
        <w:rPr>
          <w:rFonts w:hAnsi="宋体" w:cs="Times New Roman"/>
        </w:rPr>
        <w:t>Familyticket：</w:t>
      </w:r>
      <w:r>
        <w:rPr>
          <w:rFonts w:hAnsi="宋体" w:cs="Times New Roman"/>
        </w:rPr>
        <w:pict>
          <v:shape id="_x0000_i1027" type="#_x0000_t75" style="width:7.5pt;height:7.5pt">
            <v:imagedata r:id="rId4" o:title=""/>
          </v:shape>
        </w:pict>
      </w:r>
      <w:r w:rsidRPr="00786124">
        <w:rPr>
          <w:rFonts w:hAnsi="宋体" w:cs="Times New Roman"/>
        </w:rPr>
        <w:t>25.00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786124">
        <w:rPr>
          <w:rFonts w:hAnsi="宋体" w:cs="Times New Roman"/>
          <w:b/>
        </w:rPr>
        <w:t>Hours</w:t>
      </w:r>
      <w:r w:rsidRPr="00786124">
        <w:rPr>
          <w:rFonts w:hAnsi="宋体" w:cs="Times New Roman"/>
        </w:rPr>
        <w:t>：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786124">
        <w:rPr>
          <w:rFonts w:hAnsi="宋体" w:cs="Times New Roman"/>
        </w:rPr>
        <w:t>TuesdaytoFriday：10am－6pm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786124">
        <w:rPr>
          <w:rFonts w:hAnsi="宋体" w:cs="Times New Roman"/>
        </w:rPr>
        <w:t>Saturday/Sunday/bankholidays：11am－7pm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786124">
        <w:rPr>
          <w:rFonts w:hAnsi="宋体" w:cs="Times New Roman"/>
        </w:rPr>
        <w:t>InDecember2018themuseumwillbeopeneveryMonday.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786124">
        <w:rPr>
          <w:rFonts w:hAnsi="宋体" w:cs="Times New Roman"/>
          <w:b/>
        </w:rPr>
        <w:t>Frietmuseum</w:t>
      </w:r>
      <w:r w:rsidRPr="00786124">
        <w:rPr>
          <w:rFonts w:hAnsi="宋体" w:cs="Times New Roman"/>
        </w:rPr>
        <w:t>，</w:t>
      </w:r>
      <w:r w:rsidRPr="00786124">
        <w:rPr>
          <w:rFonts w:hAnsi="宋体" w:cs="Times New Roman"/>
          <w:b/>
        </w:rPr>
        <w:t>Bruges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786124">
        <w:rPr>
          <w:rFonts w:hAnsi="宋体" w:cs="Times New Roman"/>
        </w:rPr>
        <w:t>TheFrietmuseumexplainsthehistoryofthepotatoandfries，startingonthegroundfloorwithanexhibitionaboutPeru，wherepotatoesoriginatedmorethan10,000yearsago.Thenonthefirstfloor，visitorscanlearnaboutthehistoryoffries，andhowtheycametoBelgiumandbecamethemostbelovednationalfood.Therearealsomedieval(中世纪的) potatocellars(地窖) wherevisitorsgettohaveataste.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786124">
        <w:rPr>
          <w:rFonts w:hAnsi="宋体" w:cs="Times New Roman"/>
          <w:b/>
        </w:rPr>
        <w:t>Admission</w:t>
      </w:r>
      <w:r w:rsidRPr="00786124">
        <w:rPr>
          <w:rFonts w:hAnsi="宋体" w:cs="Times New Roman"/>
        </w:rPr>
        <w:t>：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786124">
        <w:rPr>
          <w:rFonts w:hAnsi="宋体" w:cs="Times New Roman"/>
        </w:rPr>
        <w:t>Adults：</w:t>
      </w:r>
      <w:r>
        <w:rPr>
          <w:rFonts w:hAnsi="宋体" w:cs="Times New Roman"/>
        </w:rPr>
        <w:pict>
          <v:shape id="_x0000_i1028" type="#_x0000_t75" style="width:7.5pt;height:7.5pt">
            <v:imagedata r:id="rId4" o:title=""/>
          </v:shape>
        </w:pict>
      </w:r>
      <w:r w:rsidRPr="00786124">
        <w:rPr>
          <w:rFonts w:hAnsi="宋体" w:cs="Times New Roman"/>
        </w:rPr>
        <w:t>7.00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786124">
        <w:rPr>
          <w:rFonts w:hAnsi="宋体" w:cs="Times New Roman"/>
        </w:rPr>
        <w:t>Groups (from15people，reservationrequired)：</w:t>
      </w:r>
      <w:r>
        <w:rPr>
          <w:rFonts w:hAnsi="宋体" w:cs="Times New Roman"/>
        </w:rPr>
        <w:pict>
          <v:shape id="_x0000_i1029" type="#_x0000_t75" style="width:7.5pt;height:7.5pt">
            <v:imagedata r:id="rId4" o:title=""/>
          </v:shape>
        </w:pict>
      </w:r>
      <w:r w:rsidRPr="00786124">
        <w:rPr>
          <w:rFonts w:hAnsi="宋体" w:cs="Times New Roman"/>
        </w:rPr>
        <w:t>6.00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786124">
        <w:rPr>
          <w:rFonts w:hAnsi="宋体" w:cs="Times New Roman"/>
        </w:rPr>
        <w:t>Students,65＋：</w:t>
      </w:r>
      <w:r>
        <w:rPr>
          <w:rFonts w:hAnsi="宋体" w:cs="Times New Roman"/>
        </w:rPr>
        <w:pict>
          <v:shape id="_x0000_i1030" type="#_x0000_t75" style="width:7.5pt;height:7.5pt">
            <v:imagedata r:id="rId4" o:title=""/>
          </v:shape>
        </w:pict>
      </w:r>
      <w:r w:rsidRPr="00786124">
        <w:rPr>
          <w:rFonts w:hAnsi="宋体" w:cs="Times New Roman"/>
        </w:rPr>
        <w:t>6.00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786124">
        <w:rPr>
          <w:rFonts w:hAnsi="宋体" w:cs="Times New Roman"/>
        </w:rPr>
        <w:t>Childrenagedfrom6to11：</w:t>
      </w:r>
      <w:r>
        <w:rPr>
          <w:rFonts w:hAnsi="宋体" w:cs="Times New Roman"/>
        </w:rPr>
        <w:pict>
          <v:shape id="_x0000_i1031" type="#_x0000_t75" style="width:7.5pt;height:7.5pt">
            <v:imagedata r:id="rId4" o:title=""/>
          </v:shape>
        </w:pict>
      </w:r>
      <w:r w:rsidRPr="00786124">
        <w:rPr>
          <w:rFonts w:hAnsi="宋体" w:cs="Times New Roman"/>
        </w:rPr>
        <w:t>5.00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786124">
        <w:rPr>
          <w:rFonts w:hAnsi="宋体" w:cs="Times New Roman"/>
          <w:b/>
        </w:rPr>
        <w:t>Hours</w:t>
      </w:r>
      <w:r w:rsidRPr="00786124">
        <w:rPr>
          <w:rFonts w:hAnsi="宋体" w:cs="Times New Roman"/>
        </w:rPr>
        <w:t>：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786124">
        <w:rPr>
          <w:rFonts w:hAnsi="宋体" w:cs="Times New Roman"/>
        </w:rPr>
        <w:t>Dailyfrom10amto5pm(lastticketsat4</w:t>
      </w:r>
      <w:r w:rsidRPr="00786124" w:rsidR="005B27E4">
        <w:rPr>
          <w:rFonts w:hAnsi="宋体" w:cs="Times New Roman"/>
        </w:rPr>
        <w:t>:</w:t>
      </w:r>
      <w:r w:rsidRPr="00786124">
        <w:rPr>
          <w:rFonts w:hAnsi="宋体" w:cs="Times New Roman"/>
        </w:rPr>
        <w:t>5pm)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786124">
        <w:rPr>
          <w:rFonts w:hAnsi="宋体" w:cs="Times New Roman"/>
        </w:rPr>
        <w:t>Closingdates：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786124">
        <w:rPr>
          <w:rFonts w:hAnsi="宋体" w:cs="Times New Roman"/>
        </w:rPr>
        <w:t>Closedon24th,25thand31stDecember,1stJanuary.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786124">
        <w:rPr>
          <w:rFonts w:hAnsi="宋体" w:cs="Times New Roman"/>
        </w:rPr>
        <w:t>Wearealsoclosedfrom9thtill13thJanuary.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21．IfyouvisittheSPAMMuseumduringthewinterholiday，youhavetovisititat.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A．11amonMonday</w:t>
      </w:r>
      <w:r w:rsidRPr="00786124" w:rsidR="00013754">
        <w:rPr>
          <w:rFonts w:hAnsi="宋体" w:cs="Times New Roman"/>
        </w:rPr>
        <w:tab/>
      </w:r>
      <w:r w:rsidRPr="00786124">
        <w:rPr>
          <w:rFonts w:hAnsi="宋体" w:cs="Times New Roman"/>
        </w:rPr>
        <w:t>B．11amonSunday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C．11amonThursday</w:t>
      </w:r>
      <w:r w:rsidRPr="00786124" w:rsidR="00013754">
        <w:rPr>
          <w:rFonts w:hAnsi="宋体" w:cs="Times New Roman"/>
        </w:rPr>
        <w:tab/>
      </w:r>
      <w:r w:rsidRPr="00786124">
        <w:rPr>
          <w:rFonts w:hAnsi="宋体" w:cs="Times New Roman"/>
        </w:rPr>
        <w:t>D．6pmonSaturday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22．WhatisprobablythemostpopularthingforchildrenintheChocolateMuseuminCologne?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A．Achocolatestore.</w:t>
      </w:r>
      <w:r w:rsidRPr="00786124" w:rsidR="00013754">
        <w:rPr>
          <w:rFonts w:hAnsi="宋体" w:cs="Times New Roman"/>
        </w:rPr>
        <w:tab/>
      </w:r>
      <w:r w:rsidRPr="00786124">
        <w:rPr>
          <w:rFonts w:hAnsi="宋体" w:cs="Times New Roman"/>
        </w:rPr>
        <w:t>B．Interactiveactivities.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C．Achocolatecafé.</w:t>
      </w:r>
      <w:r w:rsidRPr="00786124" w:rsidR="00013754">
        <w:rPr>
          <w:rFonts w:hAnsi="宋体" w:cs="Times New Roman"/>
        </w:rPr>
        <w:tab/>
      </w:r>
      <w:r w:rsidRPr="00786124">
        <w:rPr>
          <w:rFonts w:hAnsi="宋体" w:cs="Times New Roman"/>
        </w:rPr>
        <w:t>D．Achocolatefountain.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23．WhatisnotexhibitedintheFrietmuseuminBruges?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A．ThehistoryofpotatoesinPeru.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B．ThehistoryofpotatoesinBelgium.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C．ThehistoryoffriesinBelgium.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D．Thecity’smedievalpotatocellars.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24．WhichofthefollowingisTRUEaboutthemuseums?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A．AllexhibitionsintheSPAMMuseumarerelatedtoitsroleinWorldWarⅡ.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B．TheChocolateMuseuminCologneisclosedonMondayatpresent.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C．PotatoesandfriesoriginatedinPeru.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D．Alltheticketpriceforeachstudentis</w:t>
      </w:r>
      <w:r>
        <w:rPr>
          <w:rFonts w:hAnsi="宋体" w:cs="Times New Roman"/>
        </w:rPr>
        <w:pict>
          <v:shape id="_x0000_i1032" type="#_x0000_t75" style="width:7.5pt;height:7.5pt">
            <v:imagedata r:id="rId4" o:title=""/>
          </v:shape>
        </w:pict>
      </w:r>
      <w:r w:rsidRPr="00786124">
        <w:rPr>
          <w:rFonts w:hAnsi="宋体" w:cs="Times New Roman"/>
        </w:rPr>
        <w:t>6.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786124">
        <w:rPr>
          <w:rFonts w:hAnsi="宋体" w:cs="Times New Roman"/>
          <w:b/>
        </w:rPr>
        <w:t>B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(2018·山西太原二模)</w:t>
      </w:r>
    </w:p>
    <w:p w:rsidR="008D797B" w:rsidRPr="00786124" w:rsidP="0001375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786124">
        <w:rPr>
          <w:rFonts w:hAnsi="宋体" w:cs="Times New Roman"/>
        </w:rPr>
        <w:t>EverydaywhenGlenOliverordershismorningcoffeeatthedrive­throughwindowofalocalcafe，heinsistsonpayingfortheorderofthepersonbehindhim.Healsoaskstherestaurantworkerstotellthecustomertohaveagreatday，incasethey’renotalreadyhavingone.</w:t>
      </w:r>
    </w:p>
    <w:p w:rsidR="008D797B" w:rsidRPr="00786124" w:rsidP="0001375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786124">
        <w:rPr>
          <w:rFonts w:hAnsi="宋体" w:cs="Times New Roman"/>
        </w:rPr>
        <w:t>OliverhadnevermadeabigdealoutofhisowngenerousactionsuntilaletterwaspublishedbyanewswebsiteinNovember.Hefoundoutthathehadnotjustboughtsomeonehisbreakfast—hehadsavedalife.</w:t>
      </w:r>
    </w:p>
    <w:p w:rsidR="008D797B" w:rsidRPr="00786124" w:rsidP="0001375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786124">
        <w:rPr>
          <w:rFonts w:hAnsi="宋体" w:cs="Times New Roman"/>
        </w:rPr>
        <w:t>Accordingtothewebsite，someonehadwrittenaletterstatingthatonJuly18th，hewasplanningoncommittingsuicide.Thewritersaidthatwhilehewasatthedrive­throughwindow，hewasplanningongoinghome，writinganoteandendinghislife.Whenhewenttopayforhiscoffeeandmuffin，however，thecashiertoldhimthatthemanintheSUVinfrontofhimhad</w:t>
      </w:r>
      <w:r w:rsidRPr="00786124">
        <w:rPr>
          <w:rFonts w:hAnsi="宋体" w:cs="Times New Roman"/>
          <w:u w:val="single"/>
        </w:rPr>
        <w:t>pickedupthetab</w:t>
      </w:r>
      <w:r w:rsidRPr="00786124">
        <w:rPr>
          <w:rFonts w:hAnsi="宋体" w:cs="Times New Roman"/>
        </w:rPr>
        <w:t>andtoldhimtohaveagreatday.</w:t>
      </w:r>
    </w:p>
    <w:p w:rsidR="008D797B" w:rsidRPr="00786124" w:rsidP="0001375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786124">
        <w:rPr>
          <w:rFonts w:hAnsi="宋体" w:cs="Times New Roman"/>
        </w:rPr>
        <w:t>“Iwonderedwhysomeonewouldbuycoffeeforastrangerfornoreason，”saidthewriter.“Whyme？Whytoday？IfIwereareligiousman，Iwouldtakethisasasign.Thisrandomactofkindnesswasdirectedatmeonthisdayforapurpose.”</w:t>
      </w:r>
    </w:p>
    <w:p w:rsidR="008D797B" w:rsidRPr="00786124" w:rsidP="0001375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786124">
        <w:rPr>
          <w:rFonts w:hAnsi="宋体" w:cs="Times New Roman"/>
        </w:rPr>
        <w:t>Whenthewriterarrivedhome，hecouldn’tholdbackhistearsandstartedtothinkaboutthesimplegooddeedthathadaffectedhimsodeeply.“Idecidedatthatmomenttochangemyplansforthedayanddosomethingniceforsomeone.Iendeduphelpinganeighbortakegroceriesoutofhercarandintothehouse.”</w:t>
      </w:r>
    </w:p>
    <w:p w:rsidR="008D797B" w:rsidRPr="00786124" w:rsidP="0001375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786124">
        <w:rPr>
          <w:rFonts w:hAnsi="宋体" w:cs="Times New Roman"/>
        </w:rPr>
        <w:t>Thewritersaysthatinthemonthsfollowingthatfatefulevent，hedoesatleastonekindthingforotherseveryday.“TothenicemanintheSUV，thankyoufromthebottomofmyheart.Pleaseknowyourkindgesturehastrulysavedalife，”hesaid.“OnJuly18,2017，Ihadthegreatestday.”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25．WhatisOliver’sactofkindnesseveryday?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A．Buyingothersbreakfast.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B．Greetingrestaurantworkers.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C．Publishingpositivenews.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D．Takinggroceriesforneighbors.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26．WhatisspecialaboutOliver’sactofkindnessonJuly18,2017?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A．Itbroughthimthank­youletters.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B．Itwasreportedonanewswebsite.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C．Itwasthefirsttimehe’dpaidforothers.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D．Itstoppedsomeonefromkillinghimself.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27．Whatdoestheunderlinedphrase“pickedupthetab”meaninParagraph3?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A．Paidthebill.</w:t>
      </w:r>
      <w:r w:rsidRPr="00786124" w:rsidR="00013754">
        <w:rPr>
          <w:rFonts w:hAnsi="宋体" w:cs="Times New Roman"/>
        </w:rPr>
        <w:tab/>
      </w:r>
      <w:r w:rsidRPr="00786124">
        <w:rPr>
          <w:rFonts w:hAnsi="宋体" w:cs="Times New Roman"/>
        </w:rPr>
        <w:t>B．Parkedthecar.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C．Leftamessage.</w:t>
      </w:r>
      <w:r w:rsidRPr="00786124" w:rsidR="00013754">
        <w:rPr>
          <w:rFonts w:hAnsi="宋体" w:cs="Times New Roman"/>
        </w:rPr>
        <w:tab/>
      </w:r>
      <w:r w:rsidRPr="00786124">
        <w:rPr>
          <w:rFonts w:hAnsi="宋体" w:cs="Times New Roman"/>
        </w:rPr>
        <w:t>D．Orderedadrink.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28．Howdidthewriteroftheletterfeelaftertheevent?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A．Hefeltguilty.</w:t>
      </w:r>
      <w:r w:rsidRPr="00786124" w:rsidR="00013754">
        <w:rPr>
          <w:rFonts w:hAnsi="宋体" w:cs="Times New Roman"/>
        </w:rPr>
        <w:tab/>
      </w:r>
      <w:r w:rsidRPr="00786124">
        <w:rPr>
          <w:rFonts w:hAnsi="宋体" w:cs="Times New Roman"/>
        </w:rPr>
        <w:t>B．Hefeltgrateful.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C．Hefeltconfused.</w:t>
      </w:r>
      <w:r w:rsidRPr="00786124" w:rsidR="00013754">
        <w:rPr>
          <w:rFonts w:hAnsi="宋体" w:cs="Times New Roman"/>
        </w:rPr>
        <w:tab/>
      </w:r>
      <w:r w:rsidRPr="00786124">
        <w:rPr>
          <w:rFonts w:hAnsi="宋体" w:cs="Times New Roman"/>
        </w:rPr>
        <w:t>D．Hefeltsaddened.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Ⅳ.七选五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(2018·湖南张家界三模)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786124">
        <w:rPr>
          <w:rFonts w:hAnsi="宋体" w:cs="Times New Roman"/>
          <w:b/>
        </w:rPr>
        <w:t>HowtoStoreStrawberries</w:t>
      </w:r>
    </w:p>
    <w:p w:rsidR="008D797B" w:rsidRPr="00786124" w:rsidP="0001375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786124">
        <w:rPr>
          <w:rFonts w:hAnsi="宋体" w:cs="Times New Roman"/>
        </w:rPr>
        <w:t>You’vescoredsomebeautifulstrawberriesandbroughtthemhomewithgreatcare.You’vewashedafewandeatenthemimmediately，butwhattodowiththerest？</w:t>
      </w:r>
      <w:r w:rsidRPr="00786124">
        <w:rPr>
          <w:rFonts w:hAnsi="宋体" w:cs="Times New Roman"/>
          <w:u w:val="single"/>
        </w:rPr>
        <w:t>29</w:t>
      </w:r>
      <w:r w:rsidRPr="00786124">
        <w:rPr>
          <w:rFonts w:hAnsi="宋体" w:cs="Times New Roman"/>
        </w:rPr>
        <w:t>Thesesimpletipsforstoringstrawberriesguaranteetheleastwaste：</w:t>
      </w:r>
    </w:p>
    <w:p w:rsidR="008D797B" w:rsidRPr="00786124" w:rsidP="0001375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786124">
        <w:rPr>
          <w:rFonts w:hAnsi="宋体" w:cs="Times New Roman"/>
        </w:rPr>
        <w:t>Firstthingsfirst，don’twashthestrawberriesuntilyou’rereadytoeatthem.Strawberriesarereadytoabsorbwater.</w:t>
      </w:r>
      <w:r w:rsidRPr="00786124">
        <w:rPr>
          <w:rFonts w:hAnsi="宋体" w:cs="Times New Roman"/>
          <w:u w:val="single"/>
        </w:rPr>
        <w:t>30</w:t>
      </w:r>
    </w:p>
    <w:p w:rsidR="008D797B" w:rsidRPr="00786124" w:rsidP="0001375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786124">
        <w:rPr>
          <w:rFonts w:hAnsi="宋体" w:cs="Times New Roman"/>
        </w:rPr>
        <w:t>Ifyouplanoneatingorcookingwiththeberrieswithinadayandit’snottooterriblyhotinyourkitchen，youcanleavethestrawberriesoutatroomtemperature.Puttheminaprettybowlwithineasyeyesightsopeopleremembertoeatthem.</w:t>
      </w:r>
    </w:p>
    <w:p w:rsidR="008D797B" w:rsidRPr="00786124" w:rsidP="0001375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786124">
        <w:rPr>
          <w:rFonts w:hAnsi="宋体" w:cs="Times New Roman"/>
          <w:u w:val="single"/>
        </w:rPr>
        <w:t>31</w:t>
      </w:r>
      <w:r w:rsidRPr="00786124">
        <w:rPr>
          <w:rFonts w:hAnsi="宋体" w:cs="Times New Roman"/>
        </w:rPr>
        <w:t>Takeashallowbowlorplatewithacleankitchentowel.Placetheunwashedstrawberriesinmoreorlessasinglelayerandrefrigeratethem.Storedthisway，veryfreshstrawberrieswillkeepforseveraldays.Thecloseryoucancreatethisdryandunpressedsituation，thebetter.</w:t>
      </w:r>
      <w:r w:rsidRPr="00786124">
        <w:rPr>
          <w:rFonts w:hAnsi="宋体" w:cs="Times New Roman"/>
          <w:u w:val="single"/>
        </w:rPr>
        <w:t>32</w:t>
      </w:r>
    </w:p>
    <w:p w:rsidR="008D797B" w:rsidRPr="00786124" w:rsidP="0001375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786124">
        <w:rPr>
          <w:rFonts w:hAnsi="宋体" w:cs="Times New Roman"/>
        </w:rPr>
        <w:t>Ifyou’renotplanningonusingthestrawberrieswithinafewdays，you’dbetterfreezethemratherthankeepthemallfresh.Frozenstrawberriesareperfectfor</w:t>
      </w:r>
      <w:r w:rsidRPr="00786124">
        <w:rPr>
          <w:rFonts w:hAnsi="宋体" w:cs="Times New Roman"/>
        </w:rPr>
        <w:t>bakingupincakes，andothertreats.</w:t>
      </w:r>
      <w:r w:rsidRPr="00786124">
        <w:rPr>
          <w:rFonts w:hAnsi="宋体" w:cs="Times New Roman"/>
          <w:u w:val="single"/>
        </w:rPr>
        <w:t>33</w:t>
      </w:r>
      <w:r w:rsidRPr="00786124">
        <w:rPr>
          <w:rFonts w:hAnsi="宋体" w:cs="Times New Roman"/>
        </w:rPr>
        <w:t>Theysayfrozenstrawberriesholdtheirshapebetter.Besides，wheneveryouhavestrawberriesabouttobenotattheirbest，youcanalsoplacetheminthefreezer.Bytheendofstrawberryseason，you’lllikelyhaveenoughofthemtomakejam.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A．Therearedifferentanswerstothisquestion.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B．Theysayfrozenonesaretobemoreeasilystored.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C．Actually，manybakerspreferfrozenberriestofreshones.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D．Again，don’twashthemuntilyou’regoingtousethem!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E．Andoncethey’vemetwithwater，theyarequicktorotaway.</w:t>
      </w:r>
    </w:p>
    <w:p w:rsidR="008D797B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F．Forovernightstorage，however，you’dbetterrefrigeratethem.</w:t>
      </w:r>
    </w:p>
    <w:p w:rsidR="00013754" w:rsidRPr="00786124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G．Strawberriescangobadeasily，especiallywhennotstoredcorrectly.</w:t>
      </w:r>
    </w:p>
    <w:p w:rsidR="00013754" w:rsidRPr="00786124" w:rsidP="00013754">
      <w:pPr>
        <w:pStyle w:val="Heading2"/>
        <w:jc w:val="center"/>
        <w:rPr>
          <w:rFonts w:ascii="宋体" w:eastAsia="宋体" w:hAnsi="宋体"/>
          <w:sz w:val="21"/>
        </w:rPr>
      </w:pPr>
      <w:r w:rsidRPr="00786124">
        <w:rPr>
          <w:rFonts w:ascii="宋体" w:eastAsia="宋体" w:hAnsi="宋体" w:hint="eastAsia"/>
          <w:sz w:val="21"/>
        </w:rPr>
        <w:t>答案解析</w:t>
      </w:r>
    </w:p>
    <w:p w:rsidR="00013754" w:rsidRPr="00786124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Ⅰ.1.Reading　2.regularly　3.balanced　4.toconsult　5.Beingexposed6．</w:t>
      </w:r>
      <w:r w:rsidRPr="00786124" w:rsidR="00A76443">
        <w:rPr>
          <w:rFonts w:hAnsi="宋体" w:cs="Times New Roman"/>
        </w:rPr>
        <w:t>g</w:t>
      </w:r>
      <w:r w:rsidRPr="00786124">
        <w:rPr>
          <w:rFonts w:hAnsi="宋体" w:cs="Times New Roman"/>
        </w:rPr>
        <w:t>oing7.to　8.favorite　9.beneficial　10.importance</w:t>
      </w:r>
    </w:p>
    <w:p w:rsidR="00013754" w:rsidRPr="00786124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Ⅱ.11.Thehealthcenterservesallpatientswellregardless</w:t>
      </w:r>
      <w:r w:rsidRPr="00786124" w:rsidR="00AC423B">
        <w:rPr>
          <w:rFonts w:hAnsi="宋体" w:cs="Times New Roman"/>
        </w:rPr>
        <w:fldChar w:fldCharType="begin"/>
      </w:r>
      <w:r w:rsidRPr="00786124">
        <w:rPr>
          <w:rFonts w:hAnsi="宋体" w:cs="Times New Roman"/>
        </w:rPr>
        <w:instrText>eq \o(\s\up7(∧),\s\do5(of))</w:instrText>
      </w:r>
      <w:r w:rsidRPr="00786124" w:rsidR="00AC423B">
        <w:rPr>
          <w:rFonts w:hAnsi="宋体" w:cs="Times New Roman"/>
        </w:rPr>
        <w:fldChar w:fldCharType="separate"/>
      </w:r>
      <w:r w:rsidRPr="00786124" w:rsidR="00AC423B">
        <w:rPr>
          <w:rFonts w:hAnsi="宋体" w:cs="Times New Roman"/>
        </w:rPr>
        <w:fldChar w:fldCharType="end"/>
      </w:r>
      <w:r w:rsidRPr="00786124">
        <w:rPr>
          <w:rFonts w:hAnsi="宋体" w:cs="Times New Roman"/>
        </w:rPr>
        <w:t>theirabilitytopay.</w:t>
      </w:r>
    </w:p>
    <w:p w:rsidR="00013754" w:rsidRPr="00786124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>
        <w:rPr>
          <w:rFonts w:hAnsi="宋体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width:5.25pt;height:9.75pt;margin-top:8.1pt;margin-left:327.05pt;position:absolute;z-index:251658240" o:connectortype="straight"/>
        </w:pict>
      </w:r>
      <w:r w:rsidRPr="00786124">
        <w:rPr>
          <w:rFonts w:hAnsi="宋体" w:cs="Times New Roman"/>
        </w:rPr>
        <w:t>12．Generallyspeaking，thosewhopayattentiontophysicalexercisearein</w:t>
      </w:r>
      <w:r w:rsidRPr="00786124" w:rsidR="00153C4C">
        <w:rPr>
          <w:rFonts w:hAnsi="宋体" w:cs="Times New Roman"/>
        </w:rPr>
        <w:t>a</w:t>
      </w:r>
      <w:r w:rsidRPr="00786124">
        <w:rPr>
          <w:rFonts w:hAnsi="宋体" w:cs="Times New Roman"/>
        </w:rPr>
        <w:t>goodcondition.</w:t>
      </w:r>
    </w:p>
    <w:p w:rsidR="00013754" w:rsidRPr="00786124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s1034" type="#_x0000_t32" style="width:5.25pt;height:9.75pt;margin-top:12.1pt;margin-left:185.8pt;position:absolute;z-index:251659264" o:connectortype="straight"/>
        </w:pict>
      </w:r>
      <w:r w:rsidRPr="00786124">
        <w:rPr>
          <w:rFonts w:hAnsi="宋体" w:cs="Times New Roman"/>
        </w:rPr>
        <w:t>13．ThedoctorsuggestedthatI</w:t>
      </w:r>
      <w:r w:rsidRPr="00786124">
        <w:rPr>
          <w:rFonts w:hAnsi="宋体" w:cs="Times New Roman"/>
        </w:rPr>
        <w:fldChar w:fldCharType="begin"/>
      </w:r>
      <w:r w:rsidRPr="00786124">
        <w:rPr>
          <w:rFonts w:hAnsi="宋体" w:cs="Times New Roman"/>
        </w:rPr>
        <w:instrText>eq \f(must,should)</w:instrText>
      </w:r>
      <w:r w:rsidRPr="00786124">
        <w:rPr>
          <w:rFonts w:hAnsi="宋体" w:cs="Times New Roman"/>
        </w:rPr>
        <w:fldChar w:fldCharType="separate"/>
      </w:r>
      <w:r w:rsidRPr="00786124">
        <w:rPr>
          <w:rFonts w:hAnsi="宋体" w:cs="Times New Roman"/>
        </w:rPr>
        <w:fldChar w:fldCharType="end"/>
      </w:r>
      <w:r w:rsidRPr="00786124">
        <w:rPr>
          <w:rFonts w:hAnsi="宋体" w:cs="Times New Roman"/>
        </w:rPr>
        <w:t>或</w:t>
      </w:r>
      <w:r w:rsidRPr="00786124" w:rsidR="00153C4C">
        <w:rPr>
          <w:rFonts w:hAnsi="宋体" w:cs="Times New Roman"/>
        </w:rPr>
        <w:t>must</w:t>
      </w:r>
      <w:r w:rsidRPr="00786124">
        <w:rPr>
          <w:rFonts w:hAnsi="宋体" w:cs="Times New Roman"/>
        </w:rPr>
        <w:t>haveabalanceddietandgetintothehabitofgettingupearly.</w:t>
      </w:r>
    </w:p>
    <w:p w:rsidR="00013754" w:rsidRPr="00786124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14．Asamatteroffact，thereisno</w:t>
      </w:r>
      <w:r w:rsidRPr="00786124" w:rsidR="00AC423B">
        <w:rPr>
          <w:rFonts w:hAnsi="宋体" w:cs="Times New Roman"/>
        </w:rPr>
        <w:fldChar w:fldCharType="begin"/>
      </w:r>
      <w:r w:rsidRPr="00786124">
        <w:rPr>
          <w:rFonts w:hAnsi="宋体" w:cs="Times New Roman"/>
        </w:rPr>
        <w:instrText>eq \f(harmful,harm)</w:instrText>
      </w:r>
      <w:r w:rsidRPr="00786124" w:rsidR="00AC423B">
        <w:rPr>
          <w:rFonts w:hAnsi="宋体" w:cs="Times New Roman"/>
        </w:rPr>
        <w:fldChar w:fldCharType="separate"/>
      </w:r>
      <w:r w:rsidRPr="00786124" w:rsidR="00AC423B">
        <w:rPr>
          <w:rFonts w:hAnsi="宋体" w:cs="Times New Roman"/>
        </w:rPr>
        <w:fldChar w:fldCharType="end"/>
      </w:r>
      <w:r w:rsidRPr="00786124">
        <w:rPr>
          <w:rFonts w:hAnsi="宋体" w:cs="Times New Roman"/>
        </w:rPr>
        <w:t>intakingthiskindofmedicinetorelieveyourheadache.</w:t>
      </w:r>
    </w:p>
    <w:p w:rsidR="00013754" w:rsidRPr="00786124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s1035" type="#_x0000_t32" style="width:5.25pt;height:9.75pt;margin-top:7.35pt;margin-left:61.05pt;position:absolute;z-index:251660288" o:connectortype="straight"/>
        </w:pict>
      </w:r>
      <w:r w:rsidRPr="00786124">
        <w:rPr>
          <w:rFonts w:hAnsi="宋体" w:cs="Times New Roman"/>
        </w:rPr>
        <w:t>15．Whynot</w:t>
      </w:r>
      <w:r w:rsidRPr="00786124" w:rsidR="00153C4C">
        <w:rPr>
          <w:rFonts w:hAnsi="宋体" w:cs="Times New Roman"/>
        </w:rPr>
        <w:t>to</w:t>
      </w:r>
      <w:r w:rsidRPr="00786124">
        <w:rPr>
          <w:rFonts w:hAnsi="宋体" w:cs="Times New Roman"/>
        </w:rPr>
        <w:t>drinkless，exercise，stopsmokingandeatmorefruitsandvegetables?</w:t>
      </w:r>
    </w:p>
    <w:p w:rsidR="00013754" w:rsidRPr="00786124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16．Weknowthatplayingcomputergamesforalongtimecanharmone’s</w:t>
      </w:r>
      <w:r w:rsidRPr="00786124" w:rsidR="00AC423B">
        <w:rPr>
          <w:rFonts w:hAnsi="宋体" w:cs="Times New Roman"/>
        </w:rPr>
        <w:fldChar w:fldCharType="begin"/>
      </w:r>
      <w:r w:rsidRPr="00786124">
        <w:rPr>
          <w:rFonts w:hAnsi="宋体" w:cs="Times New Roman"/>
        </w:rPr>
        <w:instrText>eq \f(physically,physical)</w:instrText>
      </w:r>
      <w:r w:rsidRPr="00786124" w:rsidR="00AC423B">
        <w:rPr>
          <w:rFonts w:hAnsi="宋体" w:cs="Times New Roman"/>
        </w:rPr>
        <w:fldChar w:fldCharType="separate"/>
      </w:r>
      <w:r w:rsidRPr="00786124" w:rsidR="00AC423B">
        <w:rPr>
          <w:rFonts w:hAnsi="宋体" w:cs="Times New Roman"/>
        </w:rPr>
        <w:fldChar w:fldCharType="end"/>
      </w:r>
      <w:r w:rsidRPr="00786124">
        <w:rPr>
          <w:rFonts w:hAnsi="宋体" w:cs="Times New Roman"/>
        </w:rPr>
        <w:t>health.</w:t>
      </w:r>
    </w:p>
    <w:p w:rsidR="00013754" w:rsidRPr="00786124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17．Nowadays，moreandmorechildrenarebeingoverweight，sokeepinga</w:t>
      </w:r>
      <w:r w:rsidRPr="00786124" w:rsidR="00AC423B">
        <w:rPr>
          <w:rFonts w:hAnsi="宋体" w:cs="Times New Roman"/>
        </w:rPr>
        <w:fldChar w:fldCharType="begin"/>
      </w:r>
      <w:r w:rsidRPr="00786124">
        <w:rPr>
          <w:rFonts w:hAnsi="宋体" w:cs="Times New Roman"/>
        </w:rPr>
        <w:instrText>eq \f(health,healthy)</w:instrText>
      </w:r>
      <w:r w:rsidRPr="00786124" w:rsidR="00AC423B">
        <w:rPr>
          <w:rFonts w:hAnsi="宋体" w:cs="Times New Roman"/>
        </w:rPr>
        <w:fldChar w:fldCharType="separate"/>
      </w:r>
      <w:r w:rsidRPr="00786124" w:rsidR="00AC423B">
        <w:rPr>
          <w:rFonts w:hAnsi="宋体" w:cs="Times New Roman"/>
        </w:rPr>
        <w:fldChar w:fldCharType="end"/>
      </w:r>
      <w:r w:rsidRPr="00786124">
        <w:rPr>
          <w:rFonts w:hAnsi="宋体" w:cs="Times New Roman"/>
        </w:rPr>
        <w:t>dietisveryimportant.</w:t>
      </w:r>
    </w:p>
    <w:p w:rsidR="00013754" w:rsidRPr="00786124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s1036" type="#_x0000_t32" style="width:5.25pt;height:9.75pt;margin-top:8.25pt;margin-left:142.3pt;position:absolute;z-index:251661312" o:connectortype="straight"/>
        </w:pict>
      </w:r>
      <w:r w:rsidRPr="00786124">
        <w:rPr>
          <w:rFonts w:hAnsi="宋体" w:cs="Times New Roman"/>
        </w:rPr>
        <w:t>18．Thecakemymothermade</w:t>
      </w:r>
      <w:r w:rsidRPr="00786124" w:rsidR="00153C4C">
        <w:rPr>
          <w:rFonts w:hAnsi="宋体" w:cs="Times New Roman"/>
        </w:rPr>
        <w:t>were</w:t>
      </w:r>
      <w:r w:rsidRPr="00786124">
        <w:rPr>
          <w:rFonts w:hAnsi="宋体" w:cs="Times New Roman"/>
        </w:rPr>
        <w:t>tastedgoodandIatemuchthatmorning.</w:t>
      </w:r>
    </w:p>
    <w:p w:rsidR="00013754" w:rsidRPr="00786124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19．Therearesomehealthproblemsthat，ifnot</w:t>
      </w:r>
      <w:r w:rsidRPr="00786124" w:rsidR="00AC423B">
        <w:rPr>
          <w:rFonts w:hAnsi="宋体" w:cs="Times New Roman"/>
        </w:rPr>
        <w:fldChar w:fldCharType="begin"/>
      </w:r>
      <w:r w:rsidRPr="00786124">
        <w:rPr>
          <w:rFonts w:hAnsi="宋体" w:cs="Times New Roman"/>
        </w:rPr>
        <w:instrText>eq \f(treat,treated)</w:instrText>
      </w:r>
      <w:r w:rsidRPr="00786124" w:rsidR="00AC423B">
        <w:rPr>
          <w:rFonts w:hAnsi="宋体" w:cs="Times New Roman"/>
        </w:rPr>
        <w:fldChar w:fldCharType="separate"/>
      </w:r>
      <w:r w:rsidRPr="00786124" w:rsidR="00AC423B">
        <w:rPr>
          <w:rFonts w:hAnsi="宋体" w:cs="Times New Roman"/>
        </w:rPr>
        <w:fldChar w:fldCharType="end"/>
      </w:r>
      <w:r w:rsidRPr="00786124">
        <w:rPr>
          <w:rFonts w:hAnsi="宋体" w:cs="Times New Roman"/>
        </w:rPr>
        <w:t>intime，canbecomebiggeroneslateron.</w:t>
      </w:r>
    </w:p>
    <w:p w:rsidR="00013754" w:rsidRPr="00786124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20．Theoldcoupleoftentakeawalkaftersupperintheparkwiththeirpetdog</w:t>
      </w:r>
      <w:r w:rsidRPr="00786124" w:rsidR="00AC423B">
        <w:rPr>
          <w:rFonts w:hAnsi="宋体" w:cs="Times New Roman"/>
        </w:rPr>
        <w:fldChar w:fldCharType="begin"/>
      </w:r>
      <w:r w:rsidRPr="00786124">
        <w:rPr>
          <w:rFonts w:hAnsi="宋体" w:cs="Times New Roman"/>
        </w:rPr>
        <w:instrText>eq \f(followed,following)</w:instrText>
      </w:r>
      <w:r w:rsidRPr="00786124" w:rsidR="00AC423B">
        <w:rPr>
          <w:rFonts w:hAnsi="宋体" w:cs="Times New Roman"/>
        </w:rPr>
        <w:fldChar w:fldCharType="separate"/>
      </w:r>
      <w:r w:rsidRPr="00786124" w:rsidR="00AC423B">
        <w:rPr>
          <w:rFonts w:hAnsi="宋体" w:cs="Times New Roman"/>
        </w:rPr>
        <w:fldChar w:fldCharType="end"/>
      </w:r>
      <w:r w:rsidRPr="00786124">
        <w:rPr>
          <w:rFonts w:hAnsi="宋体" w:cs="Times New Roman"/>
        </w:rPr>
        <w:t>them.</w:t>
      </w:r>
    </w:p>
    <w:p w:rsidR="00013754" w:rsidRPr="00786124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Ⅲ.</w:t>
      </w:r>
    </w:p>
    <w:p w:rsidR="00013754" w:rsidRPr="00786124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fldChar w:fldCharType="begin"/>
      </w:r>
      <w:r w:rsidRPr="00786124">
        <w:rPr>
          <w:rFonts w:hAnsi="宋体" w:cs="Times New Roman"/>
        </w:rPr>
        <w:instrText>eq \x(语篇解读　本文介绍了三个表现特定饮食文化的博物馆。)</w:instrText>
      </w:r>
      <w:r w:rsidRPr="00786124">
        <w:rPr>
          <w:rFonts w:hAnsi="宋体" w:cs="Times New Roman"/>
        </w:rPr>
        <w:fldChar w:fldCharType="separate"/>
      </w:r>
      <w:r w:rsidRPr="00786124">
        <w:rPr>
          <w:rFonts w:hAnsi="宋体" w:cs="Times New Roman"/>
        </w:rPr>
        <w:fldChar w:fldCharType="end"/>
      </w:r>
    </w:p>
    <w:p w:rsidR="00013754" w:rsidRPr="00786124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21．C　[细节理解题。根据</w:t>
      </w:r>
      <w:r w:rsidRPr="00786124">
        <w:rPr>
          <w:rFonts w:hAnsi="宋体" w:cs="Times New Roman"/>
          <w:b/>
        </w:rPr>
        <w:t>SPAM Museum</w:t>
      </w:r>
      <w:r w:rsidRPr="00786124">
        <w:rPr>
          <w:rFonts w:hAnsi="宋体" w:cs="Times New Roman"/>
        </w:rPr>
        <w:t>部分中“</w:t>
      </w:r>
      <w:r w:rsidRPr="00786124">
        <w:rPr>
          <w:rFonts w:hAnsi="宋体" w:cs="Times New Roman"/>
          <w:b/>
        </w:rPr>
        <w:t>Hours</w:t>
      </w:r>
      <w:r w:rsidRPr="00786124">
        <w:rPr>
          <w:rFonts w:hAnsi="宋体" w:cs="Times New Roman"/>
        </w:rPr>
        <w:t>：</w:t>
      </w:r>
      <w:r w:rsidRPr="00786124">
        <w:rPr>
          <w:rFonts w:hAnsi="宋体" w:cs="Times New Roman"/>
          <w:b/>
        </w:rPr>
        <w:t>November</w:t>
      </w:r>
      <w:r w:rsidRPr="00786124">
        <w:rPr>
          <w:rFonts w:hAnsi="宋体" w:cs="Times New Roman"/>
        </w:rPr>
        <w:t>－</w:t>
      </w:r>
      <w:r w:rsidRPr="00786124">
        <w:rPr>
          <w:rFonts w:hAnsi="宋体" w:cs="Times New Roman"/>
          <w:b/>
        </w:rPr>
        <w:t>March</w:t>
      </w:r>
      <w:r w:rsidRPr="00786124">
        <w:rPr>
          <w:rFonts w:hAnsi="宋体" w:cs="Times New Roman"/>
        </w:rPr>
        <w:t xml:space="preserve"> Monday：Closed Tuesday－Saturday：10 am－5 pm Sunday：Noon－5 pm”所给时间可知，冬天周一闭馆，周日上午11点还没开门，周六下午6点已经关门。故选C。]</w:t>
      </w:r>
    </w:p>
    <w:p w:rsidR="00013754" w:rsidRPr="00786124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22．D　[细节理解题。根据</w:t>
      </w:r>
      <w:r w:rsidRPr="00786124">
        <w:rPr>
          <w:rFonts w:hAnsi="宋体" w:cs="Times New Roman"/>
          <w:b/>
        </w:rPr>
        <w:t>Chocolate Museum</w:t>
      </w:r>
      <w:r w:rsidRPr="00786124">
        <w:rPr>
          <w:rFonts w:hAnsi="宋体" w:cs="Times New Roman"/>
        </w:rPr>
        <w:t>，</w:t>
      </w:r>
      <w:r w:rsidRPr="00786124">
        <w:rPr>
          <w:rFonts w:hAnsi="宋体" w:cs="Times New Roman"/>
          <w:b/>
        </w:rPr>
        <w:t>Cologne</w:t>
      </w:r>
      <w:r w:rsidRPr="00786124">
        <w:rPr>
          <w:rFonts w:hAnsi="宋体" w:cs="Times New Roman"/>
        </w:rPr>
        <w:t>部分中“For kids，there are plenty of interactive activities，but the highlight of the museum is a 10­foot high chocolate fountain(喷泉)．”可知，这个博物馆最吸引孩子们的是一个10英尺高的巧克力喷泉，故选D。]</w:t>
      </w:r>
    </w:p>
    <w:p w:rsidR="00013754" w:rsidRPr="00786124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23．B　[细节理解题。根据</w:t>
      </w:r>
      <w:r w:rsidRPr="00786124">
        <w:rPr>
          <w:rFonts w:hAnsi="宋体" w:cs="Times New Roman"/>
          <w:b/>
        </w:rPr>
        <w:t>Frietmuseum</w:t>
      </w:r>
      <w:r w:rsidRPr="00786124">
        <w:rPr>
          <w:rFonts w:hAnsi="宋体" w:cs="Times New Roman"/>
        </w:rPr>
        <w:t>，</w:t>
      </w:r>
      <w:r w:rsidRPr="00786124">
        <w:rPr>
          <w:rFonts w:hAnsi="宋体" w:cs="Times New Roman"/>
          <w:b/>
        </w:rPr>
        <w:t>Bruges</w:t>
      </w:r>
      <w:r w:rsidRPr="00786124">
        <w:rPr>
          <w:rFonts w:hAnsi="宋体" w:cs="Times New Roman"/>
        </w:rPr>
        <w:t>的内容可知，一楼展出的是秘鲁的土豆历史，二楼展出的是炸薯条的历史，馆内还有中世纪的土豆地窖，只有B项没有提及，故选B。]</w:t>
      </w:r>
    </w:p>
    <w:p w:rsidR="00013754" w:rsidRPr="00786124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24．B　[细节理解题。根据</w:t>
      </w:r>
      <w:r w:rsidRPr="00786124">
        <w:rPr>
          <w:rFonts w:hAnsi="宋体" w:cs="Times New Roman"/>
          <w:b/>
        </w:rPr>
        <w:t>Chocolate Museum</w:t>
      </w:r>
      <w:r w:rsidRPr="00786124">
        <w:rPr>
          <w:rFonts w:hAnsi="宋体" w:cs="Times New Roman"/>
        </w:rPr>
        <w:t>，</w:t>
      </w:r>
      <w:r w:rsidRPr="00786124">
        <w:rPr>
          <w:rFonts w:hAnsi="宋体" w:cs="Times New Roman"/>
          <w:b/>
        </w:rPr>
        <w:t>Cologne</w:t>
      </w:r>
      <w:r w:rsidRPr="00786124">
        <w:rPr>
          <w:rFonts w:hAnsi="宋体" w:cs="Times New Roman"/>
        </w:rPr>
        <w:t>部分中“</w:t>
      </w:r>
      <w:r w:rsidRPr="00786124">
        <w:rPr>
          <w:rFonts w:hAnsi="宋体" w:cs="Times New Roman"/>
          <w:b/>
        </w:rPr>
        <w:t>Hours</w:t>
      </w:r>
      <w:r w:rsidRPr="00786124">
        <w:rPr>
          <w:rFonts w:hAnsi="宋体" w:cs="Times New Roman"/>
        </w:rPr>
        <w:t>：Tuesday to Friday：10 am－6 pm Saturday/Sunday/bank holidays：11 am－7 pm In December 2018 the museum will be open every Monday.”可知，巧克力博物馆现在周一不开馆，故B项正确。]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64"/>
      </w:tblGrid>
      <w:tr w:rsidTr="00013754">
        <w:tblPrEx>
          <w:tblW w:w="0" w:type="auto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364" w:type="dxa"/>
            <w:shd w:val="clear" w:color="auto" w:fill="auto"/>
          </w:tcPr>
          <w:p w:rsidR="00013754" w:rsidRPr="00786124" w:rsidP="00013754">
            <w:pPr>
              <w:pStyle w:val="PlainText"/>
              <w:tabs>
                <w:tab w:val="left" w:pos="3686"/>
              </w:tabs>
              <w:spacing w:line="360" w:lineRule="auto"/>
              <w:rPr>
                <w:rFonts w:hAnsi="宋体" w:cs="Times New Roman"/>
              </w:rPr>
            </w:pPr>
            <w:r w:rsidRPr="00786124">
              <w:rPr>
                <w:rFonts w:hAnsi="宋体" w:cs="Times New Roman"/>
              </w:rPr>
              <w:t>语篇解读　这是一篇记叙文。Glen Oliver每天早上买早餐时会为排在他后面的人买单，他的善举无意中挽救了一个想自杀的人的生命。)</w:t>
            </w:r>
          </w:p>
        </w:tc>
      </w:tr>
    </w:tbl>
    <w:p w:rsidR="00013754" w:rsidRPr="00786124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</w:p>
    <w:p w:rsidR="00013754" w:rsidRPr="00786124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25．A　[细节理解题。根据第一段第一句可知，Glen Oliver每天早上为排在他后面的人买早餐，故选A。]</w:t>
      </w:r>
    </w:p>
    <w:p w:rsidR="00013754" w:rsidRPr="00786124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26．D　[推理判断题。根据第二段中的“He found out that he had not just bought someone his breakfast—he had saved a life.”和第三段中的“someone had written a letter stating that on July 18th，he was planning on committing suicide”和第五段中的“I decided at that moment to change my plans for the day and do something nice for someone.”可知，2017年7月18日Glen Oliver的善举使一个人放弃了要自杀的想法，并决定也为别人做好事。故选D。]</w:t>
      </w:r>
    </w:p>
    <w:p w:rsidR="00013754" w:rsidRPr="00786124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27．A　[词义猜测题。根据下文的“‘I wondered why someone would buy coffee for a stranger for no reason，’ said the writer.”可知，此处意为：收银员告诉他，有人已经为他买单了。故picked up the tab应该与paid the bill同义，故选A。]</w:t>
      </w:r>
    </w:p>
    <w:p w:rsidR="00013754" w:rsidRPr="00786124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28．B　[推理判断题。根据最后一段中的“To the nice man in the SUV，thank you from the bottom of my heart.”可知，写信者非常感激Glen Oliver，故选B。]</w:t>
      </w:r>
    </w:p>
    <w:p w:rsidR="00013754" w:rsidRPr="00786124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Ⅳ.</w:t>
      </w:r>
    </w:p>
    <w:p w:rsidR="00013754" w:rsidRPr="00786124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fldChar w:fldCharType="begin"/>
      </w:r>
      <w:r w:rsidRPr="00786124">
        <w:rPr>
          <w:rFonts w:hAnsi="宋体" w:cs="Times New Roman"/>
        </w:rPr>
        <w:instrText>eq \x(语篇解读　本文主要介绍了草莓的贮藏方法。)</w:instrText>
      </w:r>
      <w:r w:rsidRPr="00786124">
        <w:rPr>
          <w:rFonts w:hAnsi="宋体" w:cs="Times New Roman"/>
        </w:rPr>
        <w:fldChar w:fldCharType="separate"/>
      </w:r>
      <w:r w:rsidRPr="00786124">
        <w:rPr>
          <w:rFonts w:hAnsi="宋体" w:cs="Times New Roman"/>
        </w:rPr>
        <w:fldChar w:fldCharType="end"/>
      </w:r>
    </w:p>
    <w:p w:rsidR="00013754" w:rsidRPr="00786124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29．G　[根据上文“你已经洗了一些马上吃掉了，但如何贮存剩下的呢？”以及下文“这些简单的贮存草莓的秘诀保证了最少的浪费”可知G项与上下文衔接紧密。]</w:t>
      </w:r>
    </w:p>
    <w:p w:rsidR="00013754" w:rsidRPr="00786124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30．E　[根据第一句“First things first，don’t wash the strawberries until you’re ready to eat them.”首先要在准备吃草莓时才洗。因为草莓遇到水，很快会腐烂。可知E项符合题意。]</w:t>
      </w:r>
    </w:p>
    <w:p w:rsidR="00013754" w:rsidRPr="00786124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31．F　[根据空后的“Place the unwashed strawberries in more or less a single layer and refrigerate them.”可知F项符合题意。]</w:t>
      </w:r>
    </w:p>
    <w:p w:rsidR="00013754" w:rsidRPr="00786124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32．D　[根据上一句“The closer you can create this dry and unpressed situation，the better.”可知，存放草莓时要保持干燥，故不能洗。故D项符合题意。]</w:t>
      </w:r>
    </w:p>
    <w:p w:rsidR="00013754" w:rsidRPr="00786124" w:rsidP="002E7035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786124">
        <w:rPr>
          <w:rFonts w:hAnsi="宋体" w:cs="Times New Roman"/>
        </w:rPr>
        <w:t>33．C　[根据上一句“Frozen strawberries are perfect for baking up in cakes，and other treats.”及下一句“They say frozen strawberries hold their shape better.”可知面包师喜欢冷冻草莓。故C项符合题意。]</w:t>
      </w:r>
    </w:p>
    <w:p w:rsidR="004C0C92" w:rsidRPr="00786124">
      <w:pPr>
        <w:rPr>
          <w:rFonts w:ascii="宋体" w:hAnsi="宋体"/>
          <w:noProof/>
        </w:rPr>
      </w:pPr>
    </w:p>
    <w:p w:rsidR="004C0C92" w:rsidRPr="00786124">
      <w:pPr>
        <w:rPr>
          <w:rFonts w:ascii="宋体" w:hAnsi="宋体"/>
        </w:rPr>
      </w:pPr>
    </w:p>
    <w:p w:rsidR="004C0C92" w:rsidRPr="00786124" w:rsidP="002E7035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</w:p>
    <w:sectPr w:rsidSect="00C0690A">
      <w:footerReference w:type="even" r:id="rId5"/>
      <w:footerReference w:type="default" r:id="rId6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C92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4C0C92" w:rsidP="004C0C9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C92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86124">
      <w:rPr>
        <w:rStyle w:val="PageNumber"/>
        <w:noProof/>
      </w:rPr>
      <w:t>9</w:t>
    </w:r>
    <w:r>
      <w:rPr>
        <w:rStyle w:val="PageNumber"/>
      </w:rPr>
      <w:fldChar w:fldCharType="end"/>
    </w:r>
  </w:p>
  <w:p w:rsidR="004C0C92" w:rsidP="004C0C92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690A"/>
    <w:rsid w:val="00013754"/>
    <w:rsid w:val="00153C4C"/>
    <w:rsid w:val="001D1DC7"/>
    <w:rsid w:val="002E7035"/>
    <w:rsid w:val="00442D10"/>
    <w:rsid w:val="004C0C92"/>
    <w:rsid w:val="00542A86"/>
    <w:rsid w:val="005A3F60"/>
    <w:rsid w:val="005B27E4"/>
    <w:rsid w:val="00786124"/>
    <w:rsid w:val="007A2797"/>
    <w:rsid w:val="008D797B"/>
    <w:rsid w:val="00A76443"/>
    <w:rsid w:val="00AC423B"/>
    <w:rsid w:val="00AC64F9"/>
    <w:rsid w:val="00C0690A"/>
    <w:rsid w:val="00D57549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423B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8D797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8D797B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8D797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8D797B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D797B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8D797B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8D797B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8D797B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C0690A"/>
    <w:rPr>
      <w:rFonts w:ascii="宋体" w:hAnsi="Courier New" w:cs="Courier New"/>
      <w:szCs w:val="21"/>
    </w:rPr>
  </w:style>
  <w:style w:type="table" w:styleId="TableGrid">
    <w:name w:val="Table Grid"/>
    <w:basedOn w:val="TableNormal"/>
    <w:rsid w:val="005B27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har"/>
    <w:rsid w:val="00A764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A76443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A764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A76443"/>
    <w:rPr>
      <w:kern w:val="2"/>
      <w:sz w:val="18"/>
      <w:szCs w:val="18"/>
    </w:rPr>
  </w:style>
  <w:style w:type="character" w:styleId="PageNumber">
    <w:name w:val="page number"/>
    <w:basedOn w:val="DefaultParagraphFont"/>
    <w:rsid w:val="004C0C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9</Pages>
  <Words>1597</Words>
  <Characters>9105</Characters>
  <Application>Microsoft Office Word</Application>
  <DocSecurity>0</DocSecurity>
  <Lines>75</Lines>
  <Paragraphs>21</Paragraphs>
  <ScaleCrop>false</ScaleCrop>
  <Company/>
  <LinksUpToDate>false</LinksUpToDate>
  <CharactersWithSpaces>10681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2019-03-30T03:45:00Z</dcterms:created>
  <dcterms:modified xsi:type="dcterms:W3CDTF">2019-05-20T09:00:00Z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